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B6A1" w14:textId="6B353EF6" w:rsidR="00F42655" w:rsidRDefault="00A8451F" w:rsidP="00BA594A">
      <w:pPr>
        <w:ind w:left="2124"/>
        <w:rPr>
          <w:color w:val="000000" w:themeColor="text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5C7A714" wp14:editId="18928533">
            <wp:simplePos x="0" y="0"/>
            <wp:positionH relativeFrom="column">
              <wp:posOffset>342963</wp:posOffset>
            </wp:positionH>
            <wp:positionV relativeFrom="paragraph">
              <wp:posOffset>377825</wp:posOffset>
            </wp:positionV>
            <wp:extent cx="555441" cy="555441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41" cy="55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3B797ED" wp14:editId="201D199E">
            <wp:simplePos x="0" y="0"/>
            <wp:positionH relativeFrom="margin">
              <wp:posOffset>-276078</wp:posOffset>
            </wp:positionH>
            <wp:positionV relativeFrom="paragraph">
              <wp:posOffset>404290</wp:posOffset>
            </wp:positionV>
            <wp:extent cx="514350" cy="514350"/>
            <wp:effectExtent l="0" t="0" r="0" b="0"/>
            <wp:wrapNone/>
            <wp:docPr id="41" name="Image 41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Une image contenant texte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D31" w:rsidRPr="007A490A">
        <w:rPr>
          <w:bCs/>
          <w:noProof/>
          <w:color w:val="000000" w:themeColor="text1"/>
          <w:sz w:val="56"/>
          <w:szCs w:val="5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2607DD" wp14:editId="55B26712">
                <wp:simplePos x="0" y="0"/>
                <wp:positionH relativeFrom="margin">
                  <wp:posOffset>1047751</wp:posOffset>
                </wp:positionH>
                <wp:positionV relativeFrom="paragraph">
                  <wp:posOffset>66675</wp:posOffset>
                </wp:positionV>
                <wp:extent cx="4953000" cy="1304925"/>
                <wp:effectExtent l="19050" t="0" r="19050" b="4762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1304925"/>
                          <a:chOff x="0" y="0"/>
                          <a:chExt cx="3860800" cy="61468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3040B" id="Groupe 18" o:spid="_x0000_s1026" style="position:absolute;margin-left:82.5pt;margin-top:5.25pt;width:390pt;height:102.75pt;z-index:251661312;mso-position-horizontal-relative:margin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">
                <v:line id="Connecteur droit 3" o:spid="_x0000_s1027" style="position:absolute;flip:x;visibility:visible;mso-wrap-style:square" from="198,0" to="255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" strokecolor="#4472c4 [3204]" strokeweight="4.5pt">
                  <v:stroke joinstyle="miter"/>
                </v:line>
                <v:line id="Connecteur droit 4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" strokecolor="#4472c4 [3204]" strokeweight="4.5pt">
                  <v:stroke joinstyle="miter"/>
                </v:line>
                <w10:wrap anchorx="margin"/>
              </v:group>
            </w:pict>
          </mc:Fallback>
        </mc:AlternateContent>
      </w:r>
      <w:r w:rsidR="00047D31" w:rsidRPr="007A490A">
        <w:rPr>
          <w:bCs/>
          <w:noProof/>
          <w:color w:val="000000" w:themeColor="text1"/>
          <w:sz w:val="56"/>
          <w:szCs w:val="56"/>
          <w:lang w:eastAsia="fr-FR"/>
        </w:rPr>
        <w:drawing>
          <wp:anchor distT="0" distB="0" distL="114300" distR="114300" simplePos="0" relativeHeight="251665408" behindDoc="0" locked="0" layoutInCell="1" allowOverlap="1" wp14:anchorId="5148AC0F" wp14:editId="1AFB7306">
            <wp:simplePos x="0" y="0"/>
            <wp:positionH relativeFrom="column">
              <wp:posOffset>6180592</wp:posOffset>
            </wp:positionH>
            <wp:positionV relativeFrom="paragraph">
              <wp:posOffset>-376177</wp:posOffset>
            </wp:positionV>
            <wp:extent cx="761258" cy="694481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enial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8" cy="694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0A">
        <w:rPr>
          <w:bCs/>
          <w:color w:val="000000" w:themeColor="text1"/>
          <w:sz w:val="96"/>
          <w:szCs w:val="96"/>
        </w:rPr>
        <w:t>C</w:t>
      </w:r>
      <w:r w:rsidR="007A490A" w:rsidRPr="007A490A">
        <w:rPr>
          <w:bCs/>
          <w:color w:val="000000" w:themeColor="text1"/>
          <w:sz w:val="56"/>
          <w:szCs w:val="56"/>
        </w:rPr>
        <w:t>ONSTRUIRE</w:t>
      </w:r>
      <w:r w:rsidR="007A490A">
        <w:rPr>
          <w:bCs/>
          <w:color w:val="000000" w:themeColor="text1"/>
          <w:sz w:val="96"/>
          <w:szCs w:val="96"/>
        </w:rPr>
        <w:t xml:space="preserve"> </w:t>
      </w:r>
      <w:r w:rsidR="007A490A" w:rsidRPr="007A490A">
        <w:rPr>
          <w:bCs/>
          <w:color w:val="000000" w:themeColor="text1"/>
          <w:sz w:val="56"/>
          <w:szCs w:val="56"/>
        </w:rPr>
        <w:t>ET ANIMER</w:t>
      </w:r>
      <w:r w:rsidR="007A490A">
        <w:rPr>
          <w:bCs/>
          <w:color w:val="000000" w:themeColor="text1"/>
          <w:sz w:val="96"/>
          <w:szCs w:val="96"/>
        </w:rPr>
        <w:t xml:space="preserve"> </w:t>
      </w:r>
      <w:r w:rsidR="001B345E">
        <w:rPr>
          <w:bCs/>
          <w:color w:val="000000" w:themeColor="text1"/>
          <w:sz w:val="56"/>
          <w:szCs w:val="56"/>
        </w:rPr>
        <w:t>DES</w:t>
      </w:r>
      <w:r w:rsidR="007A490A">
        <w:rPr>
          <w:bCs/>
          <w:color w:val="000000" w:themeColor="text1"/>
          <w:sz w:val="96"/>
          <w:szCs w:val="96"/>
        </w:rPr>
        <w:t xml:space="preserve"> </w:t>
      </w:r>
      <w:r w:rsidR="0067534E">
        <w:rPr>
          <w:bCs/>
          <w:color w:val="000000" w:themeColor="text1"/>
          <w:sz w:val="96"/>
          <w:szCs w:val="96"/>
        </w:rPr>
        <w:t xml:space="preserve">  </w:t>
      </w:r>
      <w:r w:rsidR="00F42655" w:rsidRPr="007A490A">
        <w:rPr>
          <w:bCs/>
          <w:color w:val="000000" w:themeColor="text1"/>
          <w:sz w:val="56"/>
          <w:szCs w:val="56"/>
        </w:rPr>
        <w:t>ATELIER</w:t>
      </w:r>
      <w:r w:rsidR="001B345E">
        <w:rPr>
          <w:bCs/>
          <w:color w:val="000000" w:themeColor="text1"/>
          <w:sz w:val="56"/>
          <w:szCs w:val="56"/>
        </w:rPr>
        <w:t>S</w:t>
      </w:r>
      <w:r w:rsidR="00F42655">
        <w:rPr>
          <w:color w:val="000000" w:themeColor="text1"/>
          <w:sz w:val="56"/>
          <w:szCs w:val="56"/>
        </w:rPr>
        <w:t xml:space="preserve"> </w:t>
      </w:r>
      <w:r w:rsidR="00BA594A">
        <w:rPr>
          <w:color w:val="000000" w:themeColor="text1"/>
          <w:sz w:val="56"/>
          <w:szCs w:val="56"/>
        </w:rPr>
        <w:t>CARTONS</w:t>
      </w:r>
      <w:r w:rsidR="00F42655">
        <w:rPr>
          <w:color w:val="000000" w:themeColor="text1"/>
          <w:sz w:val="56"/>
          <w:szCs w:val="56"/>
        </w:rPr>
        <w:t xml:space="preserve"> </w:t>
      </w:r>
      <w:r w:rsidR="005D3C91">
        <w:rPr>
          <w:color w:val="000000" w:themeColor="text1"/>
          <w:sz w:val="56"/>
          <w:szCs w:val="56"/>
        </w:rPr>
        <w:t>EN CYCLE 1</w:t>
      </w:r>
    </w:p>
    <w:p w14:paraId="16E09354" w14:textId="7D400AC7" w:rsidR="005D3C91" w:rsidRPr="005D3C91" w:rsidRDefault="005D3C91" w:rsidP="0069467C">
      <w:pPr>
        <w:tabs>
          <w:tab w:val="left" w:pos="0"/>
        </w:tabs>
        <w:jc w:val="center"/>
        <w:rPr>
          <w:sz w:val="6"/>
          <w:szCs w:val="6"/>
        </w:rPr>
      </w:pPr>
    </w:p>
    <w:p w14:paraId="17EAD7A8" w14:textId="1F9F4353" w:rsidR="00047D31" w:rsidRPr="005D3C91" w:rsidRDefault="000A3C63" w:rsidP="0069467C">
      <w:pPr>
        <w:tabs>
          <w:tab w:val="left" w:pos="0"/>
        </w:tabs>
        <w:jc w:val="center"/>
        <w:rPr>
          <w:i/>
          <w:iCs/>
          <w:sz w:val="44"/>
          <w:szCs w:val="44"/>
        </w:rPr>
      </w:pPr>
      <w:r w:rsidRPr="005D3C91">
        <w:rPr>
          <w:i/>
          <w:iCs/>
          <w:sz w:val="44"/>
          <w:szCs w:val="44"/>
        </w:rPr>
        <w:t>Une modalité de prévention des comportements difficiles</w:t>
      </w:r>
    </w:p>
    <w:p w14:paraId="275FF4FD" w14:textId="17186635" w:rsidR="00047D31" w:rsidRDefault="00047D31" w:rsidP="00047D3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913B53" wp14:editId="45C64FF2">
                <wp:simplePos x="0" y="0"/>
                <wp:positionH relativeFrom="column">
                  <wp:posOffset>-79375</wp:posOffset>
                </wp:positionH>
                <wp:positionV relativeFrom="paragraph">
                  <wp:posOffset>47763</wp:posOffset>
                </wp:positionV>
                <wp:extent cx="1096010" cy="313359"/>
                <wp:effectExtent l="19050" t="19050" r="8890" b="2984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313359"/>
                          <a:chOff x="0" y="0"/>
                          <a:chExt cx="1096288" cy="260752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 flipH="1">
                            <a:off x="13699" y="0"/>
                            <a:ext cx="3307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 flipV="1">
                            <a:off x="0" y="250004"/>
                            <a:ext cx="1096288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3AD96" id="Groupe 12" o:spid="_x0000_s1026" style="position:absolute;margin-left:-6.25pt;margin-top:3.75pt;width:86.3pt;height:24.65pt;z-index:251662336;mso-height-relative:margin" coordsize="1096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">
                <v:line id="Connecteur droit 8" o:spid="_x0000_s1027" style="position:absolute;flip:x;visibility:visible;mso-wrap-style:square" from="136,0" to="170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" strokecolor="#4472c4 [3204]" strokeweight="2.25pt">
                  <v:stroke joinstyle="miter"/>
                </v:line>
                <v:line id="Connecteur droit 11" o:spid="_x0000_s1028" style="position:absolute;flip:x y;visibility:visible;mso-wrap-style:square" from="0,2500" to="10962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" strokecolor="#4472c4 [3204]" strokeweight="2.2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48"/>
          <w:szCs w:val="28"/>
        </w:rPr>
        <w:t>O</w:t>
      </w:r>
      <w:r w:rsidRPr="004A09C5">
        <w:rPr>
          <w:b/>
          <w:sz w:val="28"/>
          <w:szCs w:val="28"/>
        </w:rPr>
        <w:t>BJECTIFS</w:t>
      </w:r>
    </w:p>
    <w:p w14:paraId="27466727" w14:textId="7EE831BA" w:rsidR="00047D31" w:rsidRPr="004A09C5" w:rsidRDefault="005D3C91" w:rsidP="00047D31">
      <w:pPr>
        <w:rPr>
          <w:i/>
          <w:sz w:val="2"/>
          <w:szCs w:val="40"/>
        </w:rPr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B6C6C" wp14:editId="06F1AD23">
                <wp:simplePos x="0" y="0"/>
                <wp:positionH relativeFrom="margin">
                  <wp:posOffset>-54554</wp:posOffset>
                </wp:positionH>
                <wp:positionV relativeFrom="paragraph">
                  <wp:posOffset>21908</wp:posOffset>
                </wp:positionV>
                <wp:extent cx="6850380" cy="881063"/>
                <wp:effectExtent l="0" t="0" r="2667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881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82644" id="Rectangle 1" o:spid="_x0000_s1026" style="position:absolute;margin-left:-4.3pt;margin-top:1.75pt;width:539.4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0478C0BB" w14:textId="7BD9A665" w:rsidR="00047D31" w:rsidRPr="0069467C" w:rsidRDefault="00F12B07" w:rsidP="00047D31">
      <w:pPr>
        <w:pStyle w:val="Paragraphedeliste"/>
        <w:numPr>
          <w:ilvl w:val="0"/>
          <w:numId w:val="1"/>
        </w:numPr>
        <w:spacing w:line="240" w:lineRule="auto"/>
        <w:ind w:right="-2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t xml:space="preserve">Expérimenter </w:t>
      </w:r>
      <w:r w:rsidR="0069467C" w:rsidRPr="0069467C">
        <w:rPr>
          <w:bCs/>
          <w:noProof/>
          <w:sz w:val="24"/>
          <w:szCs w:val="24"/>
          <w:lang w:eastAsia="fr-FR"/>
        </w:rPr>
        <w:t>librement</w:t>
      </w:r>
      <w:r w:rsidR="0069467C">
        <w:rPr>
          <w:b/>
          <w:noProof/>
          <w:sz w:val="24"/>
          <w:szCs w:val="24"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t xml:space="preserve">une action </w:t>
      </w:r>
      <w:r w:rsidR="0069467C">
        <w:rPr>
          <w:noProof/>
          <w:sz w:val="24"/>
          <w:szCs w:val="24"/>
          <w:lang w:eastAsia="fr-FR"/>
        </w:rPr>
        <w:t>(</w:t>
      </w:r>
      <w:r>
        <w:rPr>
          <w:noProof/>
          <w:sz w:val="24"/>
          <w:szCs w:val="24"/>
          <w:lang w:eastAsia="fr-FR"/>
        </w:rPr>
        <w:t>motrice</w:t>
      </w:r>
      <w:r w:rsidR="000A3C63">
        <w:rPr>
          <w:noProof/>
          <w:sz w:val="24"/>
          <w:szCs w:val="24"/>
          <w:lang w:eastAsia="fr-FR"/>
        </w:rPr>
        <w:t>, sociale</w:t>
      </w:r>
      <w:r w:rsidR="0069467C">
        <w:rPr>
          <w:noProof/>
          <w:sz w:val="24"/>
          <w:szCs w:val="24"/>
          <w:lang w:eastAsia="fr-FR"/>
        </w:rPr>
        <w:t>…) et le jeu symbolique</w:t>
      </w:r>
    </w:p>
    <w:p w14:paraId="278A3C86" w14:textId="6AE7324F" w:rsidR="002C27B7" w:rsidRPr="005D3C91" w:rsidRDefault="0069467C" w:rsidP="005D3C91">
      <w:pPr>
        <w:pStyle w:val="Paragraphedeliste"/>
        <w:numPr>
          <w:ilvl w:val="0"/>
          <w:numId w:val="1"/>
        </w:numPr>
        <w:spacing w:line="240" w:lineRule="auto"/>
        <w:ind w:right="-24"/>
        <w:jc w:val="both"/>
        <w:rPr>
          <w:b/>
          <w:sz w:val="24"/>
          <w:szCs w:val="24"/>
        </w:rPr>
      </w:pPr>
      <w:r>
        <w:rPr>
          <w:bCs/>
          <w:noProof/>
          <w:sz w:val="24"/>
          <w:szCs w:val="24"/>
          <w:lang w:eastAsia="fr-FR"/>
        </w:rPr>
        <w:t xml:space="preserve">Permettre à l’enfant de </w:t>
      </w:r>
      <w:r>
        <w:rPr>
          <w:b/>
          <w:noProof/>
          <w:sz w:val="24"/>
          <w:szCs w:val="24"/>
          <w:lang w:eastAsia="fr-FR"/>
        </w:rPr>
        <w:t>s’individuer</w:t>
      </w:r>
      <w:r>
        <w:rPr>
          <w:bCs/>
          <w:noProof/>
          <w:sz w:val="24"/>
          <w:szCs w:val="24"/>
          <w:lang w:eastAsia="fr-FR"/>
        </w:rPr>
        <w:t xml:space="preserve"> </w:t>
      </w:r>
      <w:r w:rsidR="00103BFA">
        <w:rPr>
          <w:bCs/>
          <w:noProof/>
          <w:sz w:val="24"/>
          <w:szCs w:val="24"/>
          <w:lang w:eastAsia="fr-FR"/>
        </w:rPr>
        <w:t xml:space="preserve">dans un groupe </w:t>
      </w:r>
      <w:r w:rsidR="005D3C91">
        <w:rPr>
          <w:bCs/>
          <w:noProof/>
          <w:sz w:val="24"/>
          <w:szCs w:val="24"/>
          <w:lang w:eastAsia="fr-FR"/>
        </w:rPr>
        <w:t>et développer la relation aux autres</w:t>
      </w:r>
    </w:p>
    <w:p w14:paraId="11A69DF7" w14:textId="1AB30043" w:rsidR="00103BFA" w:rsidRPr="00103BFA" w:rsidRDefault="0069467C" w:rsidP="00103BFA">
      <w:pPr>
        <w:pStyle w:val="Paragraphedeliste"/>
        <w:numPr>
          <w:ilvl w:val="0"/>
          <w:numId w:val="1"/>
        </w:numPr>
        <w:spacing w:line="240" w:lineRule="auto"/>
        <w:ind w:right="-709"/>
        <w:jc w:val="both"/>
        <w:rPr>
          <w:b/>
          <w:sz w:val="24"/>
          <w:szCs w:val="24"/>
        </w:rPr>
      </w:pPr>
      <w:r w:rsidRPr="00103BFA">
        <w:rPr>
          <w:b/>
          <w:noProof/>
          <w:sz w:val="24"/>
          <w:szCs w:val="24"/>
          <w:lang w:eastAsia="fr-FR"/>
        </w:rPr>
        <w:t>Verbaliser</w:t>
      </w:r>
      <w:r w:rsidR="00092726" w:rsidRPr="00103BFA">
        <w:rPr>
          <w:sz w:val="24"/>
          <w:szCs w:val="24"/>
        </w:rPr>
        <w:t xml:space="preserve"> son action </w:t>
      </w:r>
      <w:r w:rsidRPr="00103BFA">
        <w:rPr>
          <w:sz w:val="24"/>
          <w:szCs w:val="24"/>
        </w:rPr>
        <w:t xml:space="preserve">et ses émotions, les </w:t>
      </w:r>
      <w:r w:rsidRPr="00103BFA">
        <w:rPr>
          <w:b/>
          <w:bCs/>
          <w:sz w:val="24"/>
          <w:szCs w:val="24"/>
        </w:rPr>
        <w:t>partager</w:t>
      </w:r>
      <w:r w:rsidRPr="00103BFA">
        <w:rPr>
          <w:sz w:val="24"/>
          <w:szCs w:val="24"/>
        </w:rPr>
        <w:t xml:space="preserve"> avec ses pairs</w:t>
      </w:r>
      <w:r w:rsidR="00103BFA" w:rsidRPr="00103BFA">
        <w:rPr>
          <w:sz w:val="24"/>
          <w:szCs w:val="24"/>
        </w:rPr>
        <w:t xml:space="preserve"> et </w:t>
      </w:r>
      <w:r w:rsidR="00103BFA" w:rsidRPr="00103BFA">
        <w:rPr>
          <w:b/>
          <w:noProof/>
          <w:sz w:val="24"/>
          <w:szCs w:val="24"/>
          <w:lang w:eastAsia="fr-FR"/>
        </w:rPr>
        <w:t xml:space="preserve"> </w:t>
      </w:r>
      <w:r w:rsidR="00103BFA">
        <w:rPr>
          <w:b/>
          <w:noProof/>
          <w:sz w:val="24"/>
          <w:szCs w:val="24"/>
          <w:lang w:eastAsia="fr-FR"/>
        </w:rPr>
        <w:t xml:space="preserve">se mettre en projet </w:t>
      </w:r>
      <w:r w:rsidR="00103BFA">
        <w:rPr>
          <w:bCs/>
          <w:noProof/>
          <w:sz w:val="24"/>
          <w:szCs w:val="24"/>
          <w:lang w:eastAsia="fr-FR"/>
        </w:rPr>
        <w:t>pour une</w:t>
      </w:r>
    </w:p>
    <w:p w14:paraId="693F0E4E" w14:textId="66953DF6" w:rsidR="00103BFA" w:rsidRPr="00461803" w:rsidRDefault="00103BFA" w:rsidP="00103BFA">
      <w:pPr>
        <w:pStyle w:val="Paragraphedeliste"/>
        <w:spacing w:line="240" w:lineRule="auto"/>
        <w:ind w:right="-709"/>
        <w:jc w:val="both"/>
        <w:rPr>
          <w:b/>
          <w:sz w:val="24"/>
          <w:szCs w:val="24"/>
        </w:rPr>
      </w:pPr>
      <w:r>
        <w:rPr>
          <w:bCs/>
          <w:noProof/>
          <w:sz w:val="24"/>
          <w:szCs w:val="24"/>
          <w:lang w:eastAsia="fr-FR"/>
        </w:rPr>
        <w:t xml:space="preserve"> future séance</w:t>
      </w:r>
    </w:p>
    <w:p w14:paraId="6F08EA80" w14:textId="5353FEBA" w:rsidR="00047D31" w:rsidRPr="00103BFA" w:rsidRDefault="00047D31" w:rsidP="00103BFA">
      <w:pPr>
        <w:pStyle w:val="Paragraphedeliste"/>
        <w:spacing w:line="240" w:lineRule="auto"/>
        <w:ind w:right="-709"/>
        <w:jc w:val="both"/>
        <w:rPr>
          <w:b/>
          <w:sz w:val="24"/>
          <w:szCs w:val="24"/>
        </w:rPr>
      </w:pPr>
    </w:p>
    <w:p w14:paraId="441928C3" w14:textId="26B51701" w:rsidR="00047D31" w:rsidRDefault="00047D31" w:rsidP="00047D31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44AC43" wp14:editId="19EF62F9">
                <wp:simplePos x="0" y="0"/>
                <wp:positionH relativeFrom="column">
                  <wp:posOffset>-66261</wp:posOffset>
                </wp:positionH>
                <wp:positionV relativeFrom="paragraph">
                  <wp:posOffset>283982</wp:posOffset>
                </wp:positionV>
                <wp:extent cx="1585645" cy="384313"/>
                <wp:effectExtent l="19050" t="19050" r="14605" b="3492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645" cy="384313"/>
                          <a:chOff x="0" y="0"/>
                          <a:chExt cx="1585645" cy="260752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H="1">
                            <a:off x="12121" y="0"/>
                            <a:ext cx="4783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 flipV="1">
                            <a:off x="0" y="250484"/>
                            <a:ext cx="1585645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3840C" id="Groupe 16" o:spid="_x0000_s1026" style="position:absolute;margin-left:-5.2pt;margin-top:22.35pt;width:124.85pt;height:30.25pt;z-index:251663360;mso-height-relative:margin" coordsize="15856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">
                <v:line id="Connecteur droit 14" o:spid="_x0000_s1027" style="position:absolute;flip:x;visibility:visible;mso-wrap-style:square" from="121,0" to="169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" strokecolor="#4472c4 [3204]" strokeweight="2.25pt">
                  <v:stroke joinstyle="miter"/>
                </v:line>
                <v:line id="Connecteur droit 15" o:spid="_x0000_s1028" style="position:absolute;flip:x y;visibility:visible;mso-wrap-style:square" from="0,2504" to="15856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" strokecolor="#4472c4 [3204]" strokeweight="2.25pt">
                  <v:stroke joinstyle="miter"/>
                </v:line>
              </v:group>
            </w:pict>
          </mc:Fallback>
        </mc:AlternateContent>
      </w:r>
    </w:p>
    <w:p w14:paraId="143D88D9" w14:textId="7B55F300" w:rsidR="00047D31" w:rsidRPr="004A09C5" w:rsidRDefault="00047D31" w:rsidP="00047D31">
      <w:pPr>
        <w:jc w:val="both"/>
        <w:rPr>
          <w:sz w:val="28"/>
          <w:szCs w:val="28"/>
        </w:rPr>
      </w:pPr>
      <w:r w:rsidRPr="005868C3">
        <w:rPr>
          <w:b/>
          <w:sz w:val="48"/>
          <w:szCs w:val="28"/>
        </w:rPr>
        <w:t>M</w:t>
      </w:r>
      <w:r>
        <w:rPr>
          <w:b/>
          <w:sz w:val="28"/>
          <w:szCs w:val="28"/>
        </w:rPr>
        <w:t>ISE EN ŒUVRE</w:t>
      </w:r>
    </w:p>
    <w:p w14:paraId="48F06910" w14:textId="1D4FE4DA" w:rsidR="005D3C91" w:rsidRDefault="005D3C91" w:rsidP="005D3C91">
      <w:pPr>
        <w:rPr>
          <w:rFonts w:cs="Times New Roman"/>
          <w:sz w:val="24"/>
          <w:szCs w:val="24"/>
        </w:rPr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93B2C" wp14:editId="11F71858">
                <wp:simplePos x="0" y="0"/>
                <wp:positionH relativeFrom="margin">
                  <wp:posOffset>-128587</wp:posOffset>
                </wp:positionH>
                <wp:positionV relativeFrom="paragraph">
                  <wp:posOffset>97155</wp:posOffset>
                </wp:positionV>
                <wp:extent cx="6915150" cy="4776788"/>
                <wp:effectExtent l="0" t="0" r="19050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7767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E2EDD" id="Rectangle 28" o:spid="_x0000_s1026" style="position:absolute;margin-left:-10.1pt;margin-top:7.65pt;width:544.5pt;height:3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" filled="f" strokecolor="#1f3763 [1604]" strokeweight="1pt">
                <w10:wrap anchorx="margin"/>
              </v:rect>
            </w:pict>
          </mc:Fallback>
        </mc:AlternateContent>
      </w:r>
    </w:p>
    <w:p w14:paraId="5D3C6C1B" w14:textId="49FB55E4" w:rsidR="00103BFA" w:rsidRDefault="00103BFA" w:rsidP="005D3C91">
      <w:pPr>
        <w:jc w:val="both"/>
        <w:rPr>
          <w:rFonts w:cs="Times New Roman"/>
          <w:sz w:val="24"/>
          <w:szCs w:val="24"/>
        </w:rPr>
      </w:pPr>
      <w:r w:rsidRPr="005D3C91">
        <w:rPr>
          <w:rFonts w:cs="Times New Roman"/>
          <w:sz w:val="24"/>
          <w:szCs w:val="24"/>
        </w:rPr>
        <w:t xml:space="preserve">Cette modalité peut correspondre à une </w:t>
      </w:r>
      <w:r w:rsidR="00915FFF" w:rsidRPr="005D3C91">
        <w:rPr>
          <w:rFonts w:cs="Times New Roman"/>
          <w:sz w:val="24"/>
          <w:szCs w:val="24"/>
        </w:rPr>
        <w:t xml:space="preserve">action </w:t>
      </w:r>
      <w:r w:rsidRPr="005D3C91">
        <w:rPr>
          <w:rFonts w:cs="Times New Roman"/>
          <w:sz w:val="24"/>
          <w:szCs w:val="24"/>
        </w:rPr>
        <w:t>de prévention en période 1 ou une</w:t>
      </w:r>
      <w:r w:rsidR="00915FFF" w:rsidRPr="005D3C91">
        <w:rPr>
          <w:rFonts w:cs="Times New Roman"/>
          <w:sz w:val="24"/>
          <w:szCs w:val="24"/>
        </w:rPr>
        <w:t xml:space="preserve"> proposition d’</w:t>
      </w:r>
      <w:r w:rsidRPr="005D3C91">
        <w:rPr>
          <w:rFonts w:cs="Times New Roman"/>
          <w:sz w:val="24"/>
          <w:szCs w:val="24"/>
        </w:rPr>
        <w:t>action avec un groupe difficile à d’autres moments de l’année.</w:t>
      </w:r>
      <w:r w:rsidR="008458A8" w:rsidRPr="005D3C91">
        <w:rPr>
          <w:rFonts w:cs="Times New Roman"/>
          <w:sz w:val="24"/>
          <w:szCs w:val="24"/>
        </w:rPr>
        <w:t xml:space="preserve"> L’enseignant spécialisé pourra être l’interlocuteur privilégié dans cette mise en place.</w:t>
      </w:r>
      <w:r w:rsidRPr="005D3C91">
        <w:rPr>
          <w:rFonts w:cs="Times New Roman"/>
          <w:sz w:val="24"/>
          <w:szCs w:val="24"/>
        </w:rPr>
        <w:t xml:space="preserve"> </w:t>
      </w:r>
      <w:r w:rsidR="00915FFF" w:rsidRPr="005D3C91">
        <w:rPr>
          <w:rFonts w:cs="Times New Roman"/>
          <w:sz w:val="24"/>
          <w:szCs w:val="24"/>
        </w:rPr>
        <w:t>Dans le cadre de ce dispositif, de jeu libre, l’élève a la possibilité de s’affirmer dans un collectif, de développer le rapport aux autres avec parfois l’expérimentation du conflit et de sa résolution autonome ou par l’étayage de l’adulte.</w:t>
      </w:r>
      <w:r w:rsidR="00B601DD" w:rsidRPr="005D3C91">
        <w:rPr>
          <w:rFonts w:cs="Times New Roman"/>
          <w:sz w:val="24"/>
          <w:szCs w:val="24"/>
        </w:rPr>
        <w:t xml:space="preserve"> Sur le temps de jeu, l’adulte laisse les conflits émerger tout en étant garant de la sécurité de chacun (rôle de modérateur).  </w:t>
      </w:r>
    </w:p>
    <w:p w14:paraId="4A1AE5D1" w14:textId="77777777" w:rsidR="005D3C91" w:rsidRPr="005D3C91" w:rsidRDefault="005D3C91" w:rsidP="005D3C91">
      <w:pPr>
        <w:jc w:val="both"/>
        <w:rPr>
          <w:rFonts w:cs="Times New Roman"/>
          <w:sz w:val="24"/>
          <w:szCs w:val="24"/>
        </w:rPr>
      </w:pPr>
    </w:p>
    <w:p w14:paraId="7DC10382" w14:textId="670ECE94" w:rsidR="00047D31" w:rsidRPr="005D3C91" w:rsidRDefault="006D15AF" w:rsidP="00047D31">
      <w:pPr>
        <w:pStyle w:val="Paragraphedeliste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5D3C91">
        <w:rPr>
          <w:b/>
          <w:i/>
          <w:sz w:val="24"/>
          <w:szCs w:val="24"/>
          <w:u w:val="single"/>
        </w:rPr>
        <w:t xml:space="preserve">LE TEMPS DE </w:t>
      </w:r>
      <w:r w:rsidR="006C1F3C" w:rsidRPr="005D3C91">
        <w:rPr>
          <w:b/>
          <w:i/>
          <w:sz w:val="24"/>
          <w:szCs w:val="24"/>
          <w:u w:val="single"/>
        </w:rPr>
        <w:t>PREPARA</w:t>
      </w:r>
      <w:r w:rsidRPr="005D3C91">
        <w:rPr>
          <w:b/>
          <w:i/>
          <w:sz w:val="24"/>
          <w:szCs w:val="24"/>
          <w:u w:val="single"/>
        </w:rPr>
        <w:t>TION</w:t>
      </w:r>
      <w:r w:rsidR="00047D31" w:rsidRPr="005D3C91">
        <w:rPr>
          <w:b/>
          <w:i/>
          <w:sz w:val="24"/>
          <w:szCs w:val="24"/>
          <w:u w:val="single"/>
        </w:rPr>
        <w:t> :</w:t>
      </w:r>
    </w:p>
    <w:p w14:paraId="70B0A0BD" w14:textId="77777777" w:rsidR="00047D31" w:rsidRPr="005D3C91" w:rsidRDefault="00047D31" w:rsidP="00047D31">
      <w:pPr>
        <w:pStyle w:val="Paragraphedeliste"/>
        <w:ind w:left="759"/>
        <w:rPr>
          <w:b/>
          <w:i/>
          <w:sz w:val="24"/>
          <w:szCs w:val="24"/>
          <w:u w:val="single"/>
        </w:rPr>
      </w:pPr>
    </w:p>
    <w:p w14:paraId="07341FB8" w14:textId="2DF65EB4" w:rsidR="00103BFA" w:rsidRDefault="00103BFA" w:rsidP="006C1F3C">
      <w:pPr>
        <w:pStyle w:val="Paragraphedeliste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5D3C91">
        <w:rPr>
          <w:sz w:val="24"/>
          <w:szCs w:val="24"/>
        </w:rPr>
        <w:t xml:space="preserve">Expliciter les objectifs aux différents intervenants et le rôle </w:t>
      </w:r>
      <w:r w:rsidR="00172E24" w:rsidRPr="005D3C91">
        <w:rPr>
          <w:sz w:val="24"/>
          <w:szCs w:val="24"/>
        </w:rPr>
        <w:t xml:space="preserve">de chacun </w:t>
      </w:r>
    </w:p>
    <w:p w14:paraId="5F9BE9A5" w14:textId="77777777" w:rsidR="005D3C91" w:rsidRPr="005D3C91" w:rsidRDefault="005D3C91" w:rsidP="005D3C91">
      <w:pPr>
        <w:pStyle w:val="Paragraphedeliste"/>
        <w:spacing w:after="200" w:line="276" w:lineRule="auto"/>
        <w:rPr>
          <w:sz w:val="24"/>
          <w:szCs w:val="24"/>
        </w:rPr>
      </w:pPr>
    </w:p>
    <w:p w14:paraId="0F1AC1F2" w14:textId="53663174" w:rsidR="005D3C91" w:rsidRPr="005D3C91" w:rsidRDefault="006C1F3C" w:rsidP="005D3C91">
      <w:pPr>
        <w:pStyle w:val="Paragraphedeliste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5D3C91">
        <w:rPr>
          <w:sz w:val="24"/>
          <w:szCs w:val="24"/>
        </w:rPr>
        <w:t xml:space="preserve">Choisir les modalités de mise en place de cet atelier : </w:t>
      </w:r>
      <w:r w:rsidR="005D3C91">
        <w:rPr>
          <w:sz w:val="24"/>
          <w:szCs w:val="24"/>
        </w:rPr>
        <w:br/>
      </w:r>
    </w:p>
    <w:p w14:paraId="194FB7E2" w14:textId="1776984C" w:rsidR="00172E24" w:rsidRPr="005D3C91" w:rsidRDefault="006C1F3C" w:rsidP="005D3C91">
      <w:pPr>
        <w:pStyle w:val="Paragraphedeliste"/>
        <w:spacing w:after="200" w:line="276" w:lineRule="auto"/>
        <w:ind w:left="1416"/>
        <w:rPr>
          <w:i/>
          <w:iCs/>
        </w:rPr>
      </w:pPr>
      <w:r w:rsidRPr="005D3C91">
        <w:rPr>
          <w:sz w:val="24"/>
          <w:szCs w:val="24"/>
        </w:rPr>
        <w:sym w:font="Wingdings" w:char="F09E"/>
      </w:r>
      <w:r w:rsidRPr="005D3C91">
        <w:rPr>
          <w:sz w:val="24"/>
          <w:szCs w:val="24"/>
        </w:rPr>
        <w:t xml:space="preserve"> en classe entière, demi-groupes</w:t>
      </w:r>
      <w:r w:rsidR="00172E24" w:rsidRPr="005D3C91">
        <w:rPr>
          <w:sz w:val="24"/>
          <w:szCs w:val="24"/>
        </w:rPr>
        <w:t>, ateliers tournants, multi-âges</w:t>
      </w:r>
      <w:r w:rsidR="005D3C91">
        <w:rPr>
          <w:sz w:val="24"/>
          <w:szCs w:val="24"/>
        </w:rPr>
        <w:br/>
      </w:r>
      <w:r w:rsidR="00172E24" w:rsidRPr="005D3C91">
        <w:rPr>
          <w:i/>
          <w:iCs/>
        </w:rPr>
        <w:t xml:space="preserve">Favoriser l’hétérogénéité du groupe </w:t>
      </w:r>
      <w:r w:rsidR="00234819" w:rsidRPr="005D3C91">
        <w:rPr>
          <w:i/>
          <w:iCs/>
        </w:rPr>
        <w:t>au niveau des compétences relationnelles des élèves. Il est important que les élèves à comportement difficile soi</w:t>
      </w:r>
      <w:r w:rsidR="00EA6FFF">
        <w:rPr>
          <w:i/>
          <w:iCs/>
        </w:rPr>
        <w:t>en</w:t>
      </w:r>
      <w:r w:rsidR="00234819" w:rsidRPr="005D3C91">
        <w:rPr>
          <w:i/>
          <w:iCs/>
        </w:rPr>
        <w:t>t inclus dans un groupe hétérogène.</w:t>
      </w:r>
    </w:p>
    <w:p w14:paraId="620B9608" w14:textId="77777777" w:rsidR="00EA6FFF" w:rsidRDefault="006C1F3C" w:rsidP="00605BF2">
      <w:pPr>
        <w:pStyle w:val="Paragraphedeliste"/>
        <w:spacing w:after="200" w:line="276" w:lineRule="auto"/>
        <w:ind w:firstLine="696"/>
        <w:rPr>
          <w:sz w:val="24"/>
          <w:szCs w:val="24"/>
        </w:rPr>
      </w:pPr>
      <w:r w:rsidRPr="005D3C91">
        <w:rPr>
          <w:sz w:val="24"/>
          <w:szCs w:val="24"/>
        </w:rPr>
        <w:sym w:font="Wingdings" w:char="F09E"/>
      </w:r>
      <w:r w:rsidRPr="005D3C91">
        <w:rPr>
          <w:sz w:val="24"/>
          <w:szCs w:val="24"/>
        </w:rPr>
        <w:t xml:space="preserve"> les lieux</w:t>
      </w:r>
      <w:r w:rsidR="00234819" w:rsidRPr="005D3C91">
        <w:rPr>
          <w:sz w:val="24"/>
          <w:szCs w:val="24"/>
        </w:rPr>
        <w:t xml:space="preserve"> </w:t>
      </w:r>
      <w:r w:rsidR="00605BF2" w:rsidRPr="005D3C91">
        <w:rPr>
          <w:sz w:val="24"/>
          <w:szCs w:val="24"/>
        </w:rPr>
        <w:t>(</w:t>
      </w:r>
      <w:r w:rsidR="00234819" w:rsidRPr="005D3C91">
        <w:rPr>
          <w:sz w:val="24"/>
          <w:szCs w:val="24"/>
        </w:rPr>
        <w:t>salle de motricité)</w:t>
      </w:r>
      <w:r w:rsidR="001842A9" w:rsidRPr="005D3C91">
        <w:rPr>
          <w:sz w:val="24"/>
          <w:szCs w:val="24"/>
        </w:rPr>
        <w:t xml:space="preserve">, </w:t>
      </w:r>
      <w:r w:rsidR="00FD1828" w:rsidRPr="005D3C91">
        <w:rPr>
          <w:sz w:val="24"/>
          <w:szCs w:val="24"/>
        </w:rPr>
        <w:t>la fréquence, la durée</w:t>
      </w:r>
      <w:r w:rsidR="00FC786E" w:rsidRPr="005D3C91">
        <w:rPr>
          <w:sz w:val="24"/>
          <w:szCs w:val="24"/>
        </w:rPr>
        <w:t xml:space="preserve"> (30 minutes)</w:t>
      </w:r>
      <w:r w:rsidR="001842A9" w:rsidRPr="005D3C91">
        <w:rPr>
          <w:sz w:val="24"/>
          <w:szCs w:val="24"/>
        </w:rPr>
        <w:t xml:space="preserve">, </w:t>
      </w:r>
      <w:r w:rsidR="00605BF2" w:rsidRPr="005D3C91">
        <w:rPr>
          <w:sz w:val="24"/>
          <w:szCs w:val="24"/>
        </w:rPr>
        <w:t xml:space="preserve">sur </w:t>
      </w:r>
      <w:r w:rsidR="00234819" w:rsidRPr="005D3C91">
        <w:rPr>
          <w:sz w:val="24"/>
          <w:szCs w:val="24"/>
        </w:rPr>
        <w:t>environ 8 séances</w:t>
      </w:r>
    </w:p>
    <w:p w14:paraId="1EBFE9FA" w14:textId="0C91F1A3" w:rsidR="00605BF2" w:rsidRPr="005D3C91" w:rsidRDefault="00EA6FFF" w:rsidP="00605BF2">
      <w:pPr>
        <w:pStyle w:val="Paragraphedeliste"/>
        <w:spacing w:after="200" w:line="276" w:lineRule="auto"/>
        <w:ind w:firstLine="696"/>
        <w:rPr>
          <w:sz w:val="24"/>
          <w:szCs w:val="24"/>
        </w:rPr>
      </w:pPr>
      <w:r w:rsidRPr="005D3C91">
        <w:rPr>
          <w:sz w:val="24"/>
          <w:szCs w:val="24"/>
        </w:rPr>
        <w:sym w:font="Wingdings" w:char="F09E"/>
      </w:r>
      <w:r w:rsidRPr="005D3C91">
        <w:rPr>
          <w:sz w:val="24"/>
          <w:szCs w:val="24"/>
        </w:rPr>
        <w:t xml:space="preserve"> les intervenants (enseignants, RA, ASEM)</w:t>
      </w:r>
    </w:p>
    <w:p w14:paraId="2B9C6FC0" w14:textId="77777777" w:rsidR="00EA6FFF" w:rsidRDefault="00EA6FFF" w:rsidP="00605BF2">
      <w:pPr>
        <w:pStyle w:val="Paragraphedeliste"/>
        <w:spacing w:after="200" w:line="276" w:lineRule="auto"/>
        <w:ind w:firstLine="696"/>
        <w:rPr>
          <w:sz w:val="24"/>
          <w:szCs w:val="24"/>
        </w:rPr>
      </w:pPr>
    </w:p>
    <w:p w14:paraId="75489670" w14:textId="7618AC71" w:rsidR="001842A9" w:rsidRDefault="00D3555F" w:rsidP="00605BF2">
      <w:pPr>
        <w:pStyle w:val="Paragraphedeliste"/>
        <w:spacing w:after="200" w:line="276" w:lineRule="auto"/>
        <w:ind w:firstLine="696"/>
        <w:rPr>
          <w:sz w:val="24"/>
          <w:szCs w:val="24"/>
        </w:rPr>
      </w:pPr>
      <w:r w:rsidRPr="005D3C91">
        <w:rPr>
          <w:sz w:val="24"/>
          <w:szCs w:val="24"/>
        </w:rPr>
        <w:t>Prévoir un stock important de cartons de toutes tailles (</w:t>
      </w:r>
      <w:r w:rsidR="00605BF2" w:rsidRPr="005D3C91">
        <w:rPr>
          <w:sz w:val="24"/>
          <w:szCs w:val="24"/>
        </w:rPr>
        <w:t>de 1 à</w:t>
      </w:r>
      <w:r w:rsidRPr="005D3C91">
        <w:rPr>
          <w:sz w:val="24"/>
          <w:szCs w:val="24"/>
        </w:rPr>
        <w:t xml:space="preserve"> 2 par élève)</w:t>
      </w:r>
    </w:p>
    <w:p w14:paraId="5CF6D9DB" w14:textId="051090A9" w:rsidR="005D3C91" w:rsidRDefault="005D3C91" w:rsidP="00605BF2">
      <w:pPr>
        <w:pStyle w:val="Paragraphedeliste"/>
        <w:spacing w:after="200" w:line="276" w:lineRule="auto"/>
        <w:ind w:firstLine="696"/>
        <w:rPr>
          <w:sz w:val="24"/>
          <w:szCs w:val="24"/>
        </w:rPr>
      </w:pPr>
    </w:p>
    <w:p w14:paraId="678A5EA9" w14:textId="425E6D3C" w:rsidR="005D3C91" w:rsidRDefault="005D3C91" w:rsidP="00605BF2">
      <w:pPr>
        <w:pStyle w:val="Paragraphedeliste"/>
        <w:spacing w:after="200" w:line="276" w:lineRule="auto"/>
        <w:ind w:firstLine="696"/>
        <w:rPr>
          <w:sz w:val="24"/>
          <w:szCs w:val="24"/>
        </w:rPr>
      </w:pPr>
    </w:p>
    <w:p w14:paraId="3B916998" w14:textId="77777777" w:rsidR="005D3C91" w:rsidRPr="005D3C91" w:rsidRDefault="005D3C91" w:rsidP="00605BF2">
      <w:pPr>
        <w:pStyle w:val="Paragraphedeliste"/>
        <w:spacing w:after="200" w:line="276" w:lineRule="auto"/>
        <w:ind w:firstLine="696"/>
        <w:rPr>
          <w:sz w:val="24"/>
          <w:szCs w:val="24"/>
        </w:rPr>
      </w:pPr>
    </w:p>
    <w:p w14:paraId="6C4048E4" w14:textId="677408B4" w:rsidR="001842A9" w:rsidRPr="005D3C91" w:rsidRDefault="005D3C91" w:rsidP="001842A9">
      <w:pPr>
        <w:pStyle w:val="Paragraphedeliste"/>
        <w:spacing w:after="200" w:line="276" w:lineRule="auto"/>
        <w:rPr>
          <w:sz w:val="24"/>
          <w:szCs w:val="24"/>
        </w:rPr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38CC4" wp14:editId="646BEBF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858000" cy="9386888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3868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A1109" id="Rectangle 2" o:spid="_x0000_s1026" style="position:absolute;margin-left:0;margin-top:.3pt;width:540pt;height:739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</w:p>
    <w:p w14:paraId="65FA36E9" w14:textId="1E24FCD9" w:rsidR="00047D31" w:rsidRPr="005D3C91" w:rsidRDefault="006D15AF" w:rsidP="00047D31">
      <w:pPr>
        <w:pStyle w:val="Paragraphedeliste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5D3C91">
        <w:rPr>
          <w:b/>
          <w:i/>
          <w:sz w:val="24"/>
          <w:szCs w:val="24"/>
          <w:u w:val="single"/>
        </w:rPr>
        <w:t xml:space="preserve">LE TEMPS DE </w:t>
      </w:r>
      <w:r w:rsidR="00CA3DAD" w:rsidRPr="005D3C91">
        <w:rPr>
          <w:b/>
          <w:i/>
          <w:sz w:val="24"/>
          <w:szCs w:val="24"/>
          <w:u w:val="single"/>
        </w:rPr>
        <w:t>L’</w:t>
      </w:r>
      <w:r w:rsidR="001842A9" w:rsidRPr="005D3C91">
        <w:rPr>
          <w:b/>
          <w:i/>
          <w:sz w:val="24"/>
          <w:szCs w:val="24"/>
          <w:u w:val="single"/>
        </w:rPr>
        <w:t>ATELIER</w:t>
      </w:r>
    </w:p>
    <w:p w14:paraId="4B196FAC" w14:textId="23E99EB5" w:rsidR="00047D31" w:rsidRPr="005D3C91" w:rsidRDefault="00047D31" w:rsidP="00047D31">
      <w:pPr>
        <w:pStyle w:val="Paragraphedeliste"/>
        <w:ind w:left="759"/>
        <w:rPr>
          <w:b/>
          <w:i/>
          <w:sz w:val="24"/>
          <w:szCs w:val="24"/>
          <w:u w:val="single"/>
        </w:rPr>
      </w:pPr>
    </w:p>
    <w:p w14:paraId="60BFFE36" w14:textId="1E375CB7" w:rsidR="00092EB6" w:rsidRPr="005D3C91" w:rsidRDefault="00214874" w:rsidP="00047D31">
      <w:pPr>
        <w:pStyle w:val="Paragraphedeliste"/>
        <w:numPr>
          <w:ilvl w:val="0"/>
          <w:numId w:val="4"/>
        </w:numPr>
        <w:ind w:left="759"/>
        <w:jc w:val="both"/>
        <w:rPr>
          <w:b/>
          <w:i/>
          <w:sz w:val="20"/>
          <w:szCs w:val="24"/>
          <w:u w:val="single"/>
        </w:rPr>
      </w:pPr>
      <w:r w:rsidRPr="005D3C91">
        <w:rPr>
          <w:sz w:val="24"/>
          <w:szCs w:val="24"/>
        </w:rPr>
        <w:t>Sur le</w:t>
      </w:r>
      <w:r w:rsidR="006D15AF" w:rsidRPr="005D3C91">
        <w:rPr>
          <w:sz w:val="24"/>
          <w:szCs w:val="24"/>
        </w:rPr>
        <w:t xml:space="preserve"> temps </w:t>
      </w:r>
      <w:r w:rsidRPr="005D3C91">
        <w:rPr>
          <w:sz w:val="24"/>
          <w:szCs w:val="24"/>
        </w:rPr>
        <w:t xml:space="preserve">de l’atelier </w:t>
      </w:r>
      <w:r w:rsidR="00D3555F" w:rsidRPr="005D3C91">
        <w:rPr>
          <w:sz w:val="24"/>
          <w:szCs w:val="24"/>
        </w:rPr>
        <w:t>cartons</w:t>
      </w:r>
      <w:r w:rsidRPr="005D3C91">
        <w:rPr>
          <w:sz w:val="24"/>
          <w:szCs w:val="24"/>
        </w:rPr>
        <w:t>, il y a plusieurs phases (</w:t>
      </w:r>
      <w:r w:rsidRPr="005D3C91">
        <w:rPr>
          <w:i/>
          <w:iCs/>
          <w:sz w:val="24"/>
          <w:szCs w:val="24"/>
        </w:rPr>
        <w:t xml:space="preserve">annexe </w:t>
      </w:r>
      <w:r w:rsidR="00F97ADF" w:rsidRPr="005D3C91">
        <w:rPr>
          <w:i/>
          <w:iCs/>
          <w:sz w:val="24"/>
          <w:szCs w:val="24"/>
        </w:rPr>
        <w:t>1</w:t>
      </w:r>
      <w:r w:rsidRPr="005D3C91">
        <w:rPr>
          <w:i/>
          <w:iCs/>
          <w:sz w:val="24"/>
          <w:szCs w:val="24"/>
        </w:rPr>
        <w:t> </w:t>
      </w:r>
      <w:r w:rsidR="005D3C91">
        <w:rPr>
          <w:i/>
          <w:iCs/>
          <w:sz w:val="24"/>
          <w:szCs w:val="24"/>
        </w:rPr>
        <w:t>–</w:t>
      </w:r>
      <w:r w:rsidRPr="005D3C91">
        <w:rPr>
          <w:i/>
          <w:iCs/>
          <w:sz w:val="24"/>
          <w:szCs w:val="24"/>
        </w:rPr>
        <w:t xml:space="preserve"> séance type</w:t>
      </w:r>
      <w:r w:rsidR="00DE3979" w:rsidRPr="005D3C91">
        <w:rPr>
          <w:i/>
          <w:iCs/>
          <w:sz w:val="24"/>
          <w:szCs w:val="24"/>
        </w:rPr>
        <w:t> : de la 1</w:t>
      </w:r>
      <w:r w:rsidR="00DE3979" w:rsidRPr="005D3C91">
        <w:rPr>
          <w:i/>
          <w:iCs/>
          <w:sz w:val="24"/>
          <w:szCs w:val="24"/>
          <w:vertAlign w:val="superscript"/>
        </w:rPr>
        <w:t>ère</w:t>
      </w:r>
      <w:r w:rsidR="00DE3979" w:rsidRPr="005D3C91">
        <w:rPr>
          <w:i/>
          <w:iCs/>
          <w:sz w:val="24"/>
          <w:szCs w:val="24"/>
        </w:rPr>
        <w:t xml:space="preserve"> à la dernière séance</w:t>
      </w:r>
      <w:r w:rsidR="00DE3979" w:rsidRPr="005D3C91">
        <w:rPr>
          <w:sz w:val="24"/>
          <w:szCs w:val="24"/>
        </w:rPr>
        <w:t>)</w:t>
      </w:r>
      <w:r w:rsidRPr="005D3C91">
        <w:rPr>
          <w:sz w:val="24"/>
          <w:szCs w:val="24"/>
        </w:rPr>
        <w:t xml:space="preserve"> : </w:t>
      </w:r>
    </w:p>
    <w:p w14:paraId="70CAC45E" w14:textId="7DD2C9DC" w:rsidR="005D3C91" w:rsidRPr="005D3C91" w:rsidRDefault="005D3C91" w:rsidP="005D3C91">
      <w:pPr>
        <w:pStyle w:val="Paragraphedeliste"/>
        <w:ind w:left="759"/>
        <w:jc w:val="both"/>
        <w:rPr>
          <w:b/>
          <w:i/>
          <w:sz w:val="20"/>
          <w:szCs w:val="24"/>
          <w:u w:val="single"/>
        </w:rPr>
      </w:pPr>
    </w:p>
    <w:p w14:paraId="705B5F72" w14:textId="12672B80" w:rsidR="00092EB6" w:rsidRPr="005D3C91" w:rsidRDefault="00214874" w:rsidP="005B39D3">
      <w:pPr>
        <w:pStyle w:val="Paragraphedeliste"/>
        <w:numPr>
          <w:ilvl w:val="1"/>
          <w:numId w:val="4"/>
        </w:numPr>
        <w:jc w:val="both"/>
        <w:rPr>
          <w:b/>
          <w:i/>
          <w:sz w:val="20"/>
          <w:szCs w:val="24"/>
          <w:u w:val="single"/>
        </w:rPr>
      </w:pPr>
      <w:r w:rsidRPr="005D3C91">
        <w:rPr>
          <w:sz w:val="24"/>
          <w:szCs w:val="24"/>
          <w:u w:val="single"/>
        </w:rPr>
        <w:t>les rituels d’accueil</w:t>
      </w:r>
      <w:r w:rsidR="00D3555F" w:rsidRPr="005D3C91">
        <w:rPr>
          <w:sz w:val="24"/>
          <w:szCs w:val="24"/>
        </w:rPr>
        <w:t> : l’installation dans un lieu fixe</w:t>
      </w:r>
      <w:r w:rsidR="00FC786E" w:rsidRPr="005D3C91">
        <w:rPr>
          <w:sz w:val="24"/>
          <w:szCs w:val="24"/>
        </w:rPr>
        <w:t xml:space="preserve"> (5 minutes) et </w:t>
      </w:r>
      <w:r w:rsidR="00D3555F" w:rsidRPr="005D3C91">
        <w:rPr>
          <w:sz w:val="24"/>
          <w:szCs w:val="24"/>
        </w:rPr>
        <w:t xml:space="preserve">le rappel des règles : </w:t>
      </w:r>
      <w:r w:rsidR="00605BF2" w:rsidRPr="005D3C91">
        <w:rPr>
          <w:sz w:val="24"/>
          <w:szCs w:val="24"/>
        </w:rPr>
        <w:t>« </w:t>
      </w:r>
      <w:r w:rsidR="00D3555F" w:rsidRPr="005D3C91">
        <w:rPr>
          <w:sz w:val="24"/>
          <w:szCs w:val="24"/>
        </w:rPr>
        <w:t xml:space="preserve">je joue sans faire mal aux autres </w:t>
      </w:r>
      <w:r w:rsidR="00605BF2" w:rsidRPr="005D3C91">
        <w:rPr>
          <w:sz w:val="24"/>
          <w:szCs w:val="24"/>
        </w:rPr>
        <w:t>« </w:t>
      </w:r>
      <w:r w:rsidR="00D3555F" w:rsidRPr="005D3C91">
        <w:rPr>
          <w:b/>
          <w:bCs/>
          <w:sz w:val="24"/>
          <w:szCs w:val="24"/>
        </w:rPr>
        <w:t>exprès</w:t>
      </w:r>
      <w:r w:rsidR="00605BF2" w:rsidRPr="005D3C91">
        <w:rPr>
          <w:sz w:val="24"/>
          <w:szCs w:val="24"/>
        </w:rPr>
        <w:t> »</w:t>
      </w:r>
      <w:r w:rsidR="00D3555F" w:rsidRPr="005D3C91">
        <w:rPr>
          <w:sz w:val="24"/>
          <w:szCs w:val="24"/>
        </w:rPr>
        <w:t>,</w:t>
      </w:r>
      <w:r w:rsidR="00605BF2" w:rsidRPr="005D3C91">
        <w:rPr>
          <w:sz w:val="24"/>
          <w:szCs w:val="24"/>
        </w:rPr>
        <w:t> </w:t>
      </w:r>
      <w:r w:rsidR="00D3555F" w:rsidRPr="005D3C91">
        <w:rPr>
          <w:sz w:val="24"/>
          <w:szCs w:val="24"/>
        </w:rPr>
        <w:t xml:space="preserve"> </w:t>
      </w:r>
      <w:r w:rsidR="00605BF2" w:rsidRPr="005D3C91">
        <w:rPr>
          <w:sz w:val="24"/>
          <w:szCs w:val="24"/>
        </w:rPr>
        <w:t>« </w:t>
      </w:r>
      <w:r w:rsidR="00D3555F" w:rsidRPr="005D3C91">
        <w:rPr>
          <w:sz w:val="24"/>
          <w:szCs w:val="24"/>
        </w:rPr>
        <w:t xml:space="preserve">je joue sans casser les cartons </w:t>
      </w:r>
      <w:r w:rsidR="00605BF2" w:rsidRPr="005D3C91">
        <w:rPr>
          <w:sz w:val="24"/>
          <w:szCs w:val="24"/>
        </w:rPr>
        <w:t> </w:t>
      </w:r>
      <w:r w:rsidR="00D3555F" w:rsidRPr="005D3C91">
        <w:rPr>
          <w:b/>
          <w:bCs/>
          <w:sz w:val="24"/>
          <w:szCs w:val="24"/>
        </w:rPr>
        <w:t>exprès</w:t>
      </w:r>
      <w:r w:rsidR="00605BF2" w:rsidRPr="005D3C91">
        <w:rPr>
          <w:sz w:val="24"/>
          <w:szCs w:val="24"/>
        </w:rPr>
        <w:t> »</w:t>
      </w:r>
      <w:r w:rsidR="0069441E">
        <w:rPr>
          <w:sz w:val="24"/>
          <w:szCs w:val="24"/>
        </w:rPr>
        <w:t>.</w:t>
      </w:r>
    </w:p>
    <w:p w14:paraId="40B01EC1" w14:textId="57B963E6" w:rsidR="00605BF2" w:rsidRPr="005D3C91" w:rsidRDefault="00214874" w:rsidP="00092EB6">
      <w:pPr>
        <w:pStyle w:val="Paragraphedeliste"/>
        <w:numPr>
          <w:ilvl w:val="1"/>
          <w:numId w:val="4"/>
        </w:numPr>
        <w:jc w:val="both"/>
        <w:rPr>
          <w:b/>
          <w:i/>
          <w:sz w:val="20"/>
          <w:szCs w:val="24"/>
          <w:u w:val="single"/>
        </w:rPr>
      </w:pPr>
      <w:r w:rsidRPr="005D3C91">
        <w:rPr>
          <w:sz w:val="24"/>
          <w:szCs w:val="24"/>
          <w:u w:val="single"/>
        </w:rPr>
        <w:t>le cœur de la séance</w:t>
      </w:r>
      <w:r w:rsidRPr="005D3C91">
        <w:rPr>
          <w:sz w:val="24"/>
          <w:szCs w:val="24"/>
        </w:rPr>
        <w:t xml:space="preserve"> basé sur </w:t>
      </w:r>
      <w:r w:rsidR="00D3555F" w:rsidRPr="005D3C91">
        <w:rPr>
          <w:sz w:val="24"/>
          <w:szCs w:val="24"/>
        </w:rPr>
        <w:t>le jeu libre</w:t>
      </w:r>
      <w:r w:rsidRPr="005D3C91">
        <w:rPr>
          <w:sz w:val="24"/>
          <w:szCs w:val="24"/>
        </w:rPr>
        <w:t xml:space="preserve"> </w:t>
      </w:r>
      <w:r w:rsidR="00D3555F" w:rsidRPr="005D3C91">
        <w:rPr>
          <w:sz w:val="24"/>
          <w:szCs w:val="24"/>
        </w:rPr>
        <w:t>où l’adulte est garant du cadre et de la sécurité</w:t>
      </w:r>
      <w:r w:rsidR="00605BF2" w:rsidRPr="005D3C91">
        <w:rPr>
          <w:sz w:val="24"/>
          <w:szCs w:val="24"/>
        </w:rPr>
        <w:t xml:space="preserve"> (20 minutes)</w:t>
      </w:r>
      <w:r w:rsidR="00F97ADF" w:rsidRPr="005D3C91">
        <w:rPr>
          <w:sz w:val="24"/>
          <w:szCs w:val="24"/>
        </w:rPr>
        <w:t xml:space="preserve">. </w:t>
      </w:r>
    </w:p>
    <w:p w14:paraId="79B79B14" w14:textId="1AFC7930" w:rsidR="00092EB6" w:rsidRPr="005D3C91" w:rsidRDefault="00DC157F" w:rsidP="00092EB6">
      <w:pPr>
        <w:pStyle w:val="Paragraphedeliste"/>
        <w:numPr>
          <w:ilvl w:val="1"/>
          <w:numId w:val="4"/>
        </w:numPr>
        <w:jc w:val="both"/>
        <w:rPr>
          <w:b/>
          <w:i/>
          <w:sz w:val="2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154B3A0" wp14:editId="693C0613">
            <wp:simplePos x="0" y="0"/>
            <wp:positionH relativeFrom="column">
              <wp:posOffset>5312042</wp:posOffset>
            </wp:positionH>
            <wp:positionV relativeFrom="paragraph">
              <wp:posOffset>286652</wp:posOffset>
            </wp:positionV>
            <wp:extent cx="948663" cy="1264733"/>
            <wp:effectExtent l="190500" t="190500" r="194945" b="183515"/>
            <wp:wrapNone/>
            <wp:docPr id="10" name="Image 10" descr="Une image contenant texte, intérieur, mur, boî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intérieur, mur, boî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63" cy="1264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86E" w:rsidRPr="005D3C91">
        <w:rPr>
          <w:sz w:val="24"/>
          <w:szCs w:val="24"/>
          <w:u w:val="single"/>
        </w:rPr>
        <w:t>le rangement</w:t>
      </w:r>
      <w:r w:rsidR="00FC786E" w:rsidRPr="005D3C91">
        <w:rPr>
          <w:sz w:val="24"/>
          <w:szCs w:val="24"/>
        </w:rPr>
        <w:t xml:space="preserve"> par le rituel sonore de fin </w:t>
      </w:r>
      <w:r w:rsidR="00605BF2" w:rsidRPr="005D3C91">
        <w:rPr>
          <w:sz w:val="24"/>
          <w:szCs w:val="24"/>
        </w:rPr>
        <w:t>où tous les enfants participent. Pour des raisons pratiques, les cartons peuvent être aplatis</w:t>
      </w:r>
      <w:r w:rsidR="0069441E">
        <w:rPr>
          <w:sz w:val="24"/>
          <w:szCs w:val="24"/>
        </w:rPr>
        <w:t>.</w:t>
      </w:r>
    </w:p>
    <w:p w14:paraId="63482BB5" w14:textId="62C1D5F1" w:rsidR="00047D31" w:rsidRPr="005D3C91" w:rsidRDefault="00214874" w:rsidP="00092EB6">
      <w:pPr>
        <w:pStyle w:val="Paragraphedeliste"/>
        <w:numPr>
          <w:ilvl w:val="1"/>
          <w:numId w:val="4"/>
        </w:numPr>
        <w:jc w:val="both"/>
        <w:rPr>
          <w:b/>
          <w:i/>
          <w:sz w:val="20"/>
          <w:szCs w:val="24"/>
          <w:u w:val="single"/>
        </w:rPr>
      </w:pPr>
      <w:r w:rsidRPr="005D3C91">
        <w:rPr>
          <w:sz w:val="24"/>
          <w:szCs w:val="24"/>
          <w:u w:val="single"/>
        </w:rPr>
        <w:t xml:space="preserve">la phase de </w:t>
      </w:r>
      <w:r w:rsidR="00D3555F" w:rsidRPr="005D3C91">
        <w:rPr>
          <w:sz w:val="24"/>
          <w:szCs w:val="24"/>
          <w:u w:val="single"/>
        </w:rPr>
        <w:t>verbalisation</w:t>
      </w:r>
      <w:r w:rsidR="00D3555F" w:rsidRPr="005D3C91">
        <w:rPr>
          <w:sz w:val="24"/>
          <w:szCs w:val="24"/>
        </w:rPr>
        <w:t xml:space="preserve"> du vécu de l’atelier</w:t>
      </w:r>
      <w:r w:rsidRPr="005D3C91">
        <w:rPr>
          <w:sz w:val="24"/>
          <w:szCs w:val="24"/>
        </w:rPr>
        <w:t xml:space="preserve"> </w:t>
      </w:r>
      <w:r w:rsidR="00FC786E" w:rsidRPr="005D3C91">
        <w:rPr>
          <w:sz w:val="24"/>
          <w:szCs w:val="24"/>
        </w:rPr>
        <w:t>(5 minutes)</w:t>
      </w:r>
      <w:r w:rsidR="0069441E">
        <w:rPr>
          <w:sz w:val="24"/>
          <w:szCs w:val="24"/>
        </w:rPr>
        <w:t>.</w:t>
      </w:r>
    </w:p>
    <w:p w14:paraId="24C43446" w14:textId="77A6F7CF" w:rsidR="00214874" w:rsidRDefault="00214874" w:rsidP="00214874">
      <w:pPr>
        <w:jc w:val="both"/>
        <w:rPr>
          <w:b/>
          <w:i/>
          <w:sz w:val="16"/>
          <w:szCs w:val="20"/>
          <w:u w:val="single"/>
        </w:rPr>
      </w:pPr>
    </w:p>
    <w:p w14:paraId="4BDC5DE4" w14:textId="28788344" w:rsidR="00605BF2" w:rsidRPr="00214874" w:rsidRDefault="00605BF2" w:rsidP="00214874">
      <w:pPr>
        <w:jc w:val="both"/>
        <w:rPr>
          <w:b/>
          <w:i/>
          <w:sz w:val="16"/>
          <w:szCs w:val="20"/>
          <w:u w:val="single"/>
        </w:rPr>
      </w:pPr>
    </w:p>
    <w:p w14:paraId="3AC53156" w14:textId="02C75D5F" w:rsidR="00047D31" w:rsidRPr="005D3C91" w:rsidRDefault="006D15AF" w:rsidP="00047D31">
      <w:pPr>
        <w:pStyle w:val="Paragraphedeliste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5D3C91">
        <w:rPr>
          <w:b/>
          <w:i/>
          <w:sz w:val="24"/>
          <w:szCs w:val="24"/>
          <w:u w:val="single"/>
        </w:rPr>
        <w:t>LE TEMPS D</w:t>
      </w:r>
      <w:r w:rsidR="003F7BBA" w:rsidRPr="005D3C91">
        <w:rPr>
          <w:b/>
          <w:i/>
          <w:sz w:val="24"/>
          <w:szCs w:val="24"/>
          <w:u w:val="single"/>
        </w:rPr>
        <w:t>U</w:t>
      </w:r>
      <w:r w:rsidRPr="005D3C91">
        <w:rPr>
          <w:b/>
          <w:i/>
          <w:sz w:val="24"/>
          <w:szCs w:val="24"/>
          <w:u w:val="single"/>
        </w:rPr>
        <w:t xml:space="preserve"> </w:t>
      </w:r>
      <w:r w:rsidR="00092EB6" w:rsidRPr="005D3C91">
        <w:rPr>
          <w:b/>
          <w:i/>
          <w:sz w:val="24"/>
          <w:szCs w:val="24"/>
          <w:u w:val="single"/>
        </w:rPr>
        <w:t>BILAN</w:t>
      </w:r>
      <w:r w:rsidR="002D73BA" w:rsidRPr="005D3C91">
        <w:rPr>
          <w:b/>
          <w:i/>
          <w:sz w:val="24"/>
          <w:szCs w:val="24"/>
          <w:u w:val="single"/>
        </w:rPr>
        <w:t xml:space="preserve"> avec </w:t>
      </w:r>
      <w:r w:rsidR="003F7BBA" w:rsidRPr="005D3C91">
        <w:rPr>
          <w:b/>
          <w:i/>
          <w:sz w:val="24"/>
          <w:szCs w:val="24"/>
          <w:u w:val="single"/>
        </w:rPr>
        <w:t xml:space="preserve">les élèves et </w:t>
      </w:r>
      <w:r w:rsidR="002D73BA" w:rsidRPr="005D3C91">
        <w:rPr>
          <w:b/>
          <w:i/>
          <w:sz w:val="24"/>
          <w:szCs w:val="24"/>
          <w:u w:val="single"/>
        </w:rPr>
        <w:t>les animateurs</w:t>
      </w:r>
    </w:p>
    <w:p w14:paraId="11F598B4" w14:textId="0C7D7CDF" w:rsidR="00092EB6" w:rsidRPr="005D3C91" w:rsidRDefault="00092EB6" w:rsidP="00092EB6">
      <w:pPr>
        <w:pStyle w:val="Paragraphedeliste"/>
        <w:ind w:left="759"/>
        <w:rPr>
          <w:b/>
          <w:i/>
          <w:sz w:val="24"/>
          <w:szCs w:val="24"/>
          <w:u w:val="single"/>
        </w:rPr>
      </w:pPr>
    </w:p>
    <w:p w14:paraId="7668C89D" w14:textId="3B3C9968" w:rsidR="00092EB6" w:rsidRPr="005D3C91" w:rsidRDefault="00182942" w:rsidP="00047D3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D3C91">
        <w:rPr>
          <w:sz w:val="24"/>
          <w:szCs w:val="24"/>
        </w:rPr>
        <w:t xml:space="preserve">La date </w:t>
      </w:r>
      <w:r w:rsidR="00092EB6" w:rsidRPr="005D3C91">
        <w:rPr>
          <w:sz w:val="24"/>
          <w:szCs w:val="24"/>
        </w:rPr>
        <w:t>sera fixée au début du projet</w:t>
      </w:r>
      <w:r w:rsidR="0069441E">
        <w:rPr>
          <w:sz w:val="24"/>
          <w:szCs w:val="24"/>
        </w:rPr>
        <w:t>.</w:t>
      </w:r>
    </w:p>
    <w:p w14:paraId="32569CDB" w14:textId="1ED5F7BC" w:rsidR="00092EB6" w:rsidRPr="005D3C91" w:rsidRDefault="00092EB6" w:rsidP="00047D3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D3C91">
        <w:rPr>
          <w:sz w:val="24"/>
          <w:szCs w:val="24"/>
        </w:rPr>
        <w:t xml:space="preserve">Le bilan avec les élèves pourra aussi </w:t>
      </w:r>
      <w:r w:rsidR="00BB0279" w:rsidRPr="005D3C91">
        <w:rPr>
          <w:sz w:val="24"/>
          <w:szCs w:val="24"/>
        </w:rPr>
        <w:t xml:space="preserve">prendre </w:t>
      </w:r>
      <w:r w:rsidRPr="005D3C91">
        <w:rPr>
          <w:sz w:val="24"/>
          <w:szCs w:val="24"/>
        </w:rPr>
        <w:t xml:space="preserve">plusieurs formes (classe, ½ groupe…) pour revenir sur les apports de cet atelier, sur les </w:t>
      </w:r>
      <w:r w:rsidR="00ED4F62" w:rsidRPr="005D3C91">
        <w:rPr>
          <w:sz w:val="24"/>
          <w:szCs w:val="24"/>
        </w:rPr>
        <w:t>points forts</w:t>
      </w:r>
      <w:r w:rsidR="0069441E">
        <w:rPr>
          <w:sz w:val="24"/>
          <w:szCs w:val="24"/>
        </w:rPr>
        <w:t xml:space="preserve"> et</w:t>
      </w:r>
      <w:r w:rsidR="00ED4F62" w:rsidRPr="005D3C91">
        <w:rPr>
          <w:sz w:val="24"/>
          <w:szCs w:val="24"/>
        </w:rPr>
        <w:t xml:space="preserve"> les points à améliorer</w:t>
      </w:r>
      <w:r w:rsidR="0069441E">
        <w:rPr>
          <w:sz w:val="24"/>
          <w:szCs w:val="24"/>
        </w:rPr>
        <w:t>.</w:t>
      </w:r>
    </w:p>
    <w:p w14:paraId="76927A18" w14:textId="30BAB099" w:rsidR="006D15AF" w:rsidRPr="005D3C91" w:rsidRDefault="002D73BA" w:rsidP="0096189A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5D3C91">
        <w:rPr>
          <w:sz w:val="24"/>
          <w:szCs w:val="24"/>
        </w:rPr>
        <w:t>Si les ateliers ont été menés à plusieurs, l</w:t>
      </w:r>
      <w:r w:rsidR="00182942" w:rsidRPr="005D3C91">
        <w:rPr>
          <w:sz w:val="24"/>
          <w:szCs w:val="24"/>
        </w:rPr>
        <w:t xml:space="preserve">es </w:t>
      </w:r>
      <w:r w:rsidRPr="005D3C91">
        <w:rPr>
          <w:sz w:val="24"/>
          <w:szCs w:val="24"/>
        </w:rPr>
        <w:t>intervenant</w:t>
      </w:r>
      <w:r w:rsidR="00182942" w:rsidRPr="005D3C91">
        <w:rPr>
          <w:sz w:val="24"/>
          <w:szCs w:val="24"/>
        </w:rPr>
        <w:t xml:space="preserve">s </w:t>
      </w:r>
      <w:r w:rsidRPr="005D3C91">
        <w:rPr>
          <w:sz w:val="24"/>
          <w:szCs w:val="24"/>
        </w:rPr>
        <w:t>se réunissent</w:t>
      </w:r>
      <w:r w:rsidR="00182942" w:rsidRPr="005D3C91">
        <w:rPr>
          <w:sz w:val="24"/>
          <w:szCs w:val="24"/>
        </w:rPr>
        <w:t xml:space="preserve"> et évaluent la réussite de</w:t>
      </w:r>
      <w:r w:rsidR="00092EB6" w:rsidRPr="005D3C91">
        <w:rPr>
          <w:sz w:val="24"/>
          <w:szCs w:val="24"/>
        </w:rPr>
        <w:t>s</w:t>
      </w:r>
      <w:r w:rsidR="00182942" w:rsidRPr="005D3C91">
        <w:rPr>
          <w:sz w:val="24"/>
          <w:szCs w:val="24"/>
        </w:rPr>
        <w:t xml:space="preserve"> objectif</w:t>
      </w:r>
      <w:r w:rsidR="00092EB6" w:rsidRPr="005D3C91">
        <w:rPr>
          <w:sz w:val="24"/>
          <w:szCs w:val="24"/>
        </w:rPr>
        <w:t xml:space="preserve">s, le besoin de poursuivre </w:t>
      </w:r>
      <w:r w:rsidR="00605BF2" w:rsidRPr="005D3C91">
        <w:rPr>
          <w:sz w:val="24"/>
          <w:szCs w:val="24"/>
        </w:rPr>
        <w:t>et les perspectives à envisager</w:t>
      </w:r>
      <w:r w:rsidR="0069441E">
        <w:rPr>
          <w:sz w:val="24"/>
          <w:szCs w:val="24"/>
        </w:rPr>
        <w:t>.</w:t>
      </w:r>
    </w:p>
    <w:p w14:paraId="2809866F" w14:textId="3DD4BB6C" w:rsidR="006D15AF" w:rsidRPr="005D3C91" w:rsidRDefault="00DC157F" w:rsidP="00047D31">
      <w:pPr>
        <w:pStyle w:val="Paragraphedeliste"/>
        <w:ind w:left="759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9B32AC3" wp14:editId="153A2893">
            <wp:simplePos x="0" y="0"/>
            <wp:positionH relativeFrom="column">
              <wp:posOffset>3498241</wp:posOffset>
            </wp:positionH>
            <wp:positionV relativeFrom="paragraph">
              <wp:posOffset>98068</wp:posOffset>
            </wp:positionV>
            <wp:extent cx="2609850" cy="1957070"/>
            <wp:effectExtent l="76200" t="95250" r="76200" b="81280"/>
            <wp:wrapNone/>
            <wp:docPr id="9" name="Image 9" descr="Une image contenant texte, intérieur, plancher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intérieur, plancher, plafond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536">
                      <a:off x="0" y="0"/>
                      <a:ext cx="260985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5263F" w14:textId="765F372D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226D5A6C" w14:textId="0A8BAA61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2AEF7438" w14:textId="4C8E9564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1E923134" w14:textId="403137F5" w:rsidR="00D429E4" w:rsidRDefault="0069441E" w:rsidP="00320E17">
      <w:pPr>
        <w:pStyle w:val="Paragraphedeliste"/>
        <w:ind w:left="759"/>
        <w:rPr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5A90BDB" wp14:editId="7828EDD3">
            <wp:simplePos x="0" y="0"/>
            <wp:positionH relativeFrom="column">
              <wp:posOffset>282716</wp:posOffset>
            </wp:positionH>
            <wp:positionV relativeFrom="paragraph">
              <wp:posOffset>189873</wp:posOffset>
            </wp:positionV>
            <wp:extent cx="2609504" cy="1957252"/>
            <wp:effectExtent l="247650" t="304800" r="438785" b="500380"/>
            <wp:wrapNone/>
            <wp:docPr id="6" name="Image 6" descr="Une image contenant texte, plancher, intérieur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lancher, intérieur, plafond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1210">
                      <a:off x="0" y="0"/>
                      <a:ext cx="2614221" cy="196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542DD" w14:textId="38EEE76E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6BB73CE1" w14:textId="20304A2B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046FD510" w14:textId="1BE887D1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251CB1C3" w14:textId="77777777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177DBCD6" w14:textId="72643F1F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40DFFA48" w14:textId="0CE2853B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4873B1C5" w14:textId="14D7208F" w:rsidR="00D429E4" w:rsidRDefault="00DC157F" w:rsidP="00320E17">
      <w:pPr>
        <w:pStyle w:val="Paragraphedeliste"/>
        <w:ind w:left="759"/>
        <w:rPr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DE4A6CF" wp14:editId="7CC5F92A">
            <wp:simplePos x="0" y="0"/>
            <wp:positionH relativeFrom="column">
              <wp:posOffset>3280111</wp:posOffset>
            </wp:positionH>
            <wp:positionV relativeFrom="paragraph">
              <wp:posOffset>194174</wp:posOffset>
            </wp:positionV>
            <wp:extent cx="2992391" cy="2244436"/>
            <wp:effectExtent l="190500" t="190500" r="189230" b="1943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91" cy="2244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1C67C" w14:textId="3FB4C42F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30B3070D" w14:textId="0F07974F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43ED7C54" w14:textId="77777777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68ACB8B6" w14:textId="77777777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6AB62DF2" w14:textId="12CDA059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26FB1D74" w14:textId="77777777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0FF9571B" w14:textId="77777777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77C09A95" w14:textId="77777777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51B40F3F" w14:textId="77777777" w:rsidR="00D429E4" w:rsidRDefault="00D429E4" w:rsidP="00320E17">
      <w:pPr>
        <w:pStyle w:val="Paragraphedeliste"/>
        <w:ind w:left="759"/>
        <w:rPr>
          <w:bCs/>
          <w:i/>
          <w:iCs/>
          <w:sz w:val="24"/>
          <w:szCs w:val="24"/>
        </w:rPr>
      </w:pPr>
    </w:p>
    <w:p w14:paraId="2475FCDD" w14:textId="23AAAF3D" w:rsidR="00922702" w:rsidRDefault="003F7BBA" w:rsidP="00320E17">
      <w:pPr>
        <w:pStyle w:val="Paragraphedeliste"/>
        <w:ind w:left="759"/>
        <w:rPr>
          <w:bCs/>
          <w:i/>
          <w:iCs/>
          <w:sz w:val="20"/>
          <w:szCs w:val="20"/>
        </w:rPr>
      </w:pPr>
      <w:r w:rsidRPr="005D3C91">
        <w:rPr>
          <w:bCs/>
          <w:i/>
          <w:iCs/>
          <w:sz w:val="24"/>
          <w:szCs w:val="24"/>
        </w:rPr>
        <w:t xml:space="preserve">Source : </w:t>
      </w:r>
      <w:r w:rsidR="006A4B10">
        <w:rPr>
          <w:bCs/>
          <w:i/>
          <w:iCs/>
          <w:sz w:val="24"/>
          <w:szCs w:val="24"/>
        </w:rPr>
        <w:t>V</w:t>
      </w:r>
      <w:r w:rsidR="00320E17" w:rsidRPr="005D3C91">
        <w:rPr>
          <w:bCs/>
          <w:i/>
          <w:iCs/>
          <w:sz w:val="24"/>
          <w:szCs w:val="24"/>
        </w:rPr>
        <w:t>id</w:t>
      </w:r>
      <w:r w:rsidR="005D3C91">
        <w:rPr>
          <w:bCs/>
          <w:i/>
          <w:iCs/>
          <w:sz w:val="24"/>
          <w:szCs w:val="24"/>
        </w:rPr>
        <w:t>é</w:t>
      </w:r>
      <w:r w:rsidR="00320E17" w:rsidRPr="005D3C91">
        <w:rPr>
          <w:bCs/>
          <w:i/>
          <w:iCs/>
          <w:sz w:val="24"/>
          <w:szCs w:val="24"/>
        </w:rPr>
        <w:t>o « </w:t>
      </w:r>
      <w:r w:rsidRPr="005D3C91">
        <w:rPr>
          <w:bCs/>
          <w:i/>
          <w:iCs/>
          <w:sz w:val="24"/>
          <w:szCs w:val="24"/>
        </w:rPr>
        <w:t>U</w:t>
      </w:r>
      <w:r w:rsidR="00320E17" w:rsidRPr="005D3C91">
        <w:rPr>
          <w:bCs/>
          <w:i/>
          <w:iCs/>
          <w:sz w:val="24"/>
          <w:szCs w:val="24"/>
        </w:rPr>
        <w:t>n parmi les autres »</w:t>
      </w:r>
    </w:p>
    <w:p w14:paraId="0A01F6CE" w14:textId="0865F5B6" w:rsidR="00922702" w:rsidRDefault="00922702" w:rsidP="00320E17">
      <w:pPr>
        <w:pStyle w:val="Paragraphedeliste"/>
        <w:ind w:left="759"/>
        <w:rPr>
          <w:bCs/>
          <w:i/>
          <w:iCs/>
          <w:sz w:val="20"/>
          <w:szCs w:val="20"/>
        </w:rPr>
      </w:pPr>
    </w:p>
    <w:p w14:paraId="4A8FF56C" w14:textId="0FC713D1" w:rsidR="00922702" w:rsidRDefault="00922702" w:rsidP="00320E17">
      <w:pPr>
        <w:pStyle w:val="Paragraphedeliste"/>
        <w:ind w:left="759"/>
        <w:rPr>
          <w:bCs/>
          <w:i/>
          <w:iCs/>
          <w:sz w:val="20"/>
          <w:szCs w:val="20"/>
        </w:rPr>
      </w:pPr>
    </w:p>
    <w:p w14:paraId="4113FEAE" w14:textId="5FD18ABC" w:rsidR="00047D31" w:rsidRDefault="00047D31" w:rsidP="00047D31">
      <w:pPr>
        <w:tabs>
          <w:tab w:val="left" w:pos="825"/>
        </w:tabs>
        <w:jc w:val="center"/>
        <w:rPr>
          <w:b/>
          <w:sz w:val="40"/>
          <w:szCs w:val="40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12FBEC" wp14:editId="7E424071">
                <wp:simplePos x="0" y="0"/>
                <wp:positionH relativeFrom="column">
                  <wp:posOffset>2626857</wp:posOffset>
                </wp:positionH>
                <wp:positionV relativeFrom="paragraph">
                  <wp:posOffset>24130</wp:posOffset>
                </wp:positionV>
                <wp:extent cx="1494182" cy="548419"/>
                <wp:effectExtent l="19050" t="0" r="10795" b="4254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82" cy="548419"/>
                          <a:chOff x="0" y="0"/>
                          <a:chExt cx="3860800" cy="614680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DF344" id="Groupe 19" o:spid="_x0000_s1026" style="position:absolute;margin-left:206.85pt;margin-top:1.9pt;width:117.65pt;height:43.2pt;z-index:251664384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">
                <v:line id="Connecteur droit 20" o:spid="_x0000_s1027" style="position:absolute;flip:x;visibility:visible;mso-wrap-style:square" from="198,0" to="255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" strokecolor="#4472c4 [3204]" strokeweight="4.5pt">
                  <v:stroke joinstyle="miter"/>
                </v:line>
                <v:line id="Connecteur droit 21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" strokecolor="#4472c4 [3204]" strokeweight="4.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72"/>
          <w:szCs w:val="40"/>
        </w:rPr>
        <w:t>A</w:t>
      </w:r>
      <w:r w:rsidRPr="00A932C8">
        <w:rPr>
          <w:b/>
          <w:sz w:val="40"/>
          <w:szCs w:val="40"/>
        </w:rPr>
        <w:t>NNEXE</w:t>
      </w:r>
      <w:r w:rsidR="0069441E">
        <w:rPr>
          <w:b/>
          <w:sz w:val="40"/>
          <w:szCs w:val="40"/>
        </w:rPr>
        <w:t xml:space="preserve"> 1</w:t>
      </w:r>
    </w:p>
    <w:p w14:paraId="6FA59C0F" w14:textId="77777777" w:rsidR="00664061" w:rsidRDefault="00664061" w:rsidP="00664061">
      <w:pPr>
        <w:pStyle w:val="NormalWeb"/>
        <w:spacing w:before="0" w:beforeAutospacing="0" w:after="0"/>
        <w:rPr>
          <w:rFonts w:asciiTheme="minorHAnsi" w:hAnsiTheme="minorHAnsi" w:cstheme="minorHAnsi"/>
          <w:color w:val="00B0F0"/>
          <w:sz w:val="20"/>
          <w:szCs w:val="20"/>
        </w:rPr>
        <w:sectPr w:rsidR="00664061" w:rsidSect="00CA3DAD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B54A5A" w14:textId="651A2858" w:rsidR="008B5D8F" w:rsidRPr="008B5D8F" w:rsidRDefault="008B5D8F" w:rsidP="008B5D8F">
      <w:pPr>
        <w:pStyle w:val="NormalWeb"/>
        <w:spacing w:before="0" w:beforeAutospacing="0" w:after="0"/>
        <w:rPr>
          <w:rFonts w:asciiTheme="minorHAnsi" w:hAnsiTheme="minorHAnsi" w:cstheme="minorHAnsi"/>
          <w:color w:val="0070C0"/>
          <w:sz w:val="20"/>
          <w:szCs w:val="20"/>
        </w:rPr>
      </w:pPr>
    </w:p>
    <w:p w14:paraId="11AB6F0F" w14:textId="54920A12" w:rsidR="00E774E7" w:rsidRDefault="005B5608" w:rsidP="007F4115">
      <w:pPr>
        <w:ind w:right="960" w:firstLine="708"/>
        <w:jc w:val="center"/>
        <w:rPr>
          <w:rFonts w:cstheme="minorHAnsi"/>
          <w:b/>
          <w:color w:val="0070C0"/>
          <w:sz w:val="48"/>
          <w:szCs w:val="48"/>
        </w:rPr>
      </w:pPr>
      <w:r>
        <w:rPr>
          <w:rFonts w:cstheme="minorHAnsi"/>
          <w:b/>
          <w:color w:val="0070C0"/>
          <w:sz w:val="48"/>
          <w:szCs w:val="48"/>
        </w:rPr>
        <w:t xml:space="preserve">1- </w:t>
      </w:r>
      <w:r w:rsidR="000D13EA">
        <w:rPr>
          <w:rFonts w:cstheme="minorHAnsi"/>
          <w:b/>
          <w:color w:val="0070C0"/>
          <w:sz w:val="48"/>
          <w:szCs w:val="48"/>
        </w:rPr>
        <w:t xml:space="preserve">DEROULEMENT D’UN ATELIER </w:t>
      </w:r>
      <w:r w:rsidR="008B5D8F">
        <w:rPr>
          <w:rFonts w:cstheme="minorHAnsi"/>
          <w:b/>
          <w:color w:val="0070C0"/>
          <w:sz w:val="48"/>
          <w:szCs w:val="48"/>
        </w:rPr>
        <w:t>CARTONS</w:t>
      </w:r>
    </w:p>
    <w:tbl>
      <w:tblPr>
        <w:tblW w:w="101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318"/>
        <w:gridCol w:w="7023"/>
        <w:gridCol w:w="1254"/>
      </w:tblGrid>
      <w:tr w:rsidR="00B074F5" w:rsidRPr="00E634D7" w14:paraId="44B1207E" w14:textId="77777777" w:rsidTr="00B074F5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13489" w14:textId="77777777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tps</w:t>
            </w: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940AB" w14:textId="77777777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Activité</w:t>
            </w:r>
          </w:p>
          <w:p w14:paraId="7EB28BE0" w14:textId="77777777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de l’élève</w:t>
            </w:r>
          </w:p>
        </w:tc>
        <w:tc>
          <w:tcPr>
            <w:tcW w:w="7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4CA56" w14:textId="77777777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Déroulement</w:t>
            </w:r>
          </w:p>
        </w:tc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34093" w14:textId="77777777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Matériel</w:t>
            </w:r>
          </w:p>
        </w:tc>
      </w:tr>
      <w:tr w:rsidR="00B074F5" w14:paraId="62B3C3CA" w14:textId="77777777" w:rsidTr="00B074F5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4C824" w14:textId="77777777" w:rsidR="00B074F5" w:rsidRPr="00B074F5" w:rsidRDefault="00B074F5" w:rsidP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4F5">
              <w:rPr>
                <w:rFonts w:asciiTheme="minorHAnsi" w:hAnsiTheme="minorHAnsi" w:cstheme="minorHAnsi"/>
                <w:sz w:val="20"/>
                <w:szCs w:val="20"/>
              </w:rPr>
              <w:t>5’</w:t>
            </w:r>
          </w:p>
          <w:p w14:paraId="03FE5BFB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B6787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F7A7D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EADC15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0A0730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C2BC6A" w14:textId="5CEE0144" w:rsid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3776E" w14:textId="77777777" w:rsidR="0069441E" w:rsidRPr="00B074F5" w:rsidRDefault="0069441E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C311A3" w14:textId="790472FF" w:rsidR="00B074F5" w:rsidRPr="00B074F5" w:rsidRDefault="00447EF3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</w:t>
            </w:r>
          </w:p>
          <w:p w14:paraId="16887FF8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8C779A" w14:textId="77777777" w:rsidR="00405EEC" w:rsidRDefault="00405EEC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A0271" w14:textId="77777777" w:rsidR="007D667E" w:rsidRDefault="007D667E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54F1B" w14:textId="5C8AF9E4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8768E" w14:textId="4CEA53B2" w:rsidR="00B074F5" w:rsidRPr="00B074F5" w:rsidRDefault="00447EF3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10’</w:t>
            </w:r>
          </w:p>
          <w:p w14:paraId="4DE904D2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AC0F4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795A96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4EF66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4AD7B4" w14:textId="77777777" w:rsidR="00AB507B" w:rsidRDefault="00AB507B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B232F" w14:textId="77777777" w:rsidR="00AB507B" w:rsidRDefault="00AB507B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93E2D" w14:textId="7A4CC92F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834454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AAD85" w14:textId="77777777" w:rsidR="00B074F5" w:rsidRPr="00B074F5" w:rsidRDefault="00B074F5" w:rsidP="00117717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0F810" w14:textId="77777777" w:rsid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FA068" w14:textId="3D98AA10" w:rsidR="00B074F5" w:rsidRPr="00B074F5" w:rsidRDefault="00B074F5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4F5">
              <w:rPr>
                <w:rFonts w:asciiTheme="minorHAnsi" w:hAnsiTheme="minorHAnsi" w:cstheme="minorHAnsi"/>
                <w:sz w:val="20"/>
                <w:szCs w:val="20"/>
              </w:rPr>
              <w:t>S’installe</w:t>
            </w:r>
          </w:p>
          <w:p w14:paraId="4AC98E7F" w14:textId="77F08E18" w:rsidR="00B074F5" w:rsidRPr="00B074F5" w:rsidRDefault="0069441E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447EF3">
              <w:rPr>
                <w:rFonts w:asciiTheme="minorHAnsi" w:hAnsiTheme="minorHAnsi" w:cstheme="minorHAnsi"/>
                <w:sz w:val="20"/>
                <w:szCs w:val="20"/>
              </w:rPr>
              <w:t>emémore</w:t>
            </w:r>
          </w:p>
          <w:p w14:paraId="316C7A60" w14:textId="77F16305" w:rsid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70B047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82C39B" w14:textId="42F8B353" w:rsid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044B38" w14:textId="71C69BE7" w:rsidR="00447EF3" w:rsidRDefault="00447EF3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7D0B8" w14:textId="2FE9F96B" w:rsidR="00447EF3" w:rsidRDefault="00447EF3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24F8B" w14:textId="77777777" w:rsidR="00447EF3" w:rsidRDefault="00447EF3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CFD8BA" w14:textId="2751B72A" w:rsidR="00447EF3" w:rsidRDefault="00447EF3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Explore</w:t>
            </w:r>
          </w:p>
          <w:p w14:paraId="78E35FE5" w14:textId="0F869EDE" w:rsidR="00447EF3" w:rsidRDefault="00447EF3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Expérimente</w:t>
            </w:r>
          </w:p>
          <w:p w14:paraId="3A896804" w14:textId="1CB0CE97" w:rsidR="00447EF3" w:rsidRDefault="0069441E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447EF3">
              <w:rPr>
                <w:rFonts w:asciiTheme="minorHAnsi" w:hAnsiTheme="minorHAnsi" w:cstheme="minorHAnsi"/>
                <w:sz w:val="20"/>
                <w:szCs w:val="20"/>
              </w:rPr>
              <w:t>ollabore</w:t>
            </w:r>
          </w:p>
          <w:p w14:paraId="19BB229C" w14:textId="4E618DB8" w:rsidR="00447EF3" w:rsidRDefault="00447EF3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Observe…</w:t>
            </w:r>
          </w:p>
          <w:p w14:paraId="105FE49B" w14:textId="22AC3EF8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1C874" w14:textId="6D0260FA" w:rsid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26F1C0" w14:textId="77777777" w:rsidR="00447EF3" w:rsidRDefault="00447EF3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2EED0" w14:textId="30CE6C8C" w:rsidR="00B074F5" w:rsidRDefault="00B074F5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Réfléchit</w:t>
            </w:r>
          </w:p>
          <w:p w14:paraId="7BF69D77" w14:textId="3D0BD664" w:rsidR="00B074F5" w:rsidRDefault="0069441E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Fait un r</w:t>
            </w:r>
            <w:r w:rsidR="00B074F5" w:rsidRPr="00B074F5">
              <w:rPr>
                <w:rFonts w:asciiTheme="minorHAnsi" w:hAnsiTheme="minorHAnsi" w:cstheme="minorHAnsi"/>
                <w:sz w:val="20"/>
                <w:szCs w:val="20"/>
              </w:rPr>
              <w:t>etour sur vécu</w:t>
            </w:r>
          </w:p>
          <w:p w14:paraId="22C8FBA6" w14:textId="690C8082" w:rsidR="00447EF3" w:rsidRPr="00B074F5" w:rsidRDefault="0069441E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447EF3">
              <w:rPr>
                <w:rFonts w:asciiTheme="minorHAnsi" w:hAnsiTheme="minorHAnsi" w:cstheme="minorHAnsi"/>
                <w:sz w:val="20"/>
                <w:szCs w:val="20"/>
              </w:rPr>
              <w:t>erbalise</w:t>
            </w:r>
          </w:p>
          <w:p w14:paraId="3F03CA0D" w14:textId="77777777" w:rsidR="00B074F5" w:rsidRPr="00B074F5" w:rsidRDefault="00B074F5" w:rsidP="00447EF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D2B294" w14:textId="77777777" w:rsidR="00B074F5" w:rsidRP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9D43A" w14:textId="77777777" w:rsidR="00B074F5" w:rsidRDefault="00B074F5">
            <w:pPr>
              <w:pStyle w:val="NormalWeb"/>
            </w:pPr>
          </w:p>
        </w:tc>
        <w:tc>
          <w:tcPr>
            <w:tcW w:w="7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2702D" w14:textId="57F6E3ED" w:rsidR="00B074F5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074F5">
              <w:rPr>
                <w:rFonts w:asciiTheme="minorHAnsi" w:hAnsiTheme="minorHAnsi" w:cstheme="minorHAnsi"/>
                <w:u w:val="single"/>
              </w:rPr>
              <w:sym w:font="Wingdings" w:char="F081"/>
            </w:r>
            <w:r w:rsidRPr="00B074F5">
              <w:rPr>
                <w:rFonts w:asciiTheme="minorHAnsi" w:hAnsiTheme="minorHAnsi" w:cstheme="minorHAnsi"/>
                <w:u w:val="single"/>
              </w:rPr>
              <w:t xml:space="preserve"> Rituels d’accueil</w:t>
            </w: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  <w:p w14:paraId="2A1D47AC" w14:textId="118DAFAE" w:rsidR="004A775A" w:rsidRPr="004A775A" w:rsidRDefault="00B074F5" w:rsidP="004A775A">
            <w:pPr>
              <w:pStyle w:val="Normal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Disposition des élèves en cercle </w:t>
            </w:r>
            <w:r w:rsidR="008B5D8F">
              <w:rPr>
                <w:rFonts w:asciiTheme="minorHAnsi" w:hAnsiTheme="minorHAnsi" w:cstheme="minorHAnsi"/>
                <w:sz w:val="20"/>
                <w:szCs w:val="20"/>
              </w:rPr>
              <w:t>dans la salle de motricité où les cartons sont disposés dans la salle de manière aléatoire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A071F4" w14:textId="77777777" w:rsidR="00B074F5" w:rsidRDefault="00B074F5" w:rsidP="00E634D7">
            <w:pPr>
              <w:pStyle w:val="NormalWeb"/>
              <w:spacing w:before="0" w:beforeAutospacing="0" w:after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405AC4" w14:textId="08C05025" w:rsidR="00B074F5" w:rsidRDefault="00B074F5" w:rsidP="00E634D7">
            <w:pPr>
              <w:pStyle w:val="Normal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Phase d’accueil</w:t>
            </w:r>
          </w:p>
          <w:p w14:paraId="52720277" w14:textId="1C962E6F" w:rsidR="00B074F5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« Aujourd’hui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nous allons </w:t>
            </w:r>
            <w:r w:rsidR="008B5D8F">
              <w:rPr>
                <w:rFonts w:asciiTheme="minorHAnsi" w:hAnsiTheme="minorHAnsi" w:cstheme="minorHAnsi"/>
                <w:sz w:val="20"/>
                <w:szCs w:val="20"/>
              </w:rPr>
              <w:t>vivre un atelier cartons.</w:t>
            </w: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 »</w:t>
            </w:r>
            <w:r w:rsidR="00DE3979">
              <w:rPr>
                <w:rFonts w:asciiTheme="minorHAnsi" w:hAnsiTheme="minorHAnsi" w:cstheme="minorHAnsi"/>
                <w:sz w:val="20"/>
                <w:szCs w:val="20"/>
              </w:rPr>
              <w:t xml:space="preserve"> (consigne donnée dès la 1</w:t>
            </w:r>
            <w:r w:rsidR="00DE3979" w:rsidRPr="00DE397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DE3979">
              <w:rPr>
                <w:rFonts w:asciiTheme="minorHAnsi" w:hAnsiTheme="minorHAnsi" w:cstheme="minorHAnsi"/>
                <w:sz w:val="20"/>
                <w:szCs w:val="20"/>
              </w:rPr>
              <w:t xml:space="preserve"> séance sans explication supplémentaire pour laisser l’action libre à l’enfant)</w:t>
            </w:r>
          </w:p>
          <w:p w14:paraId="53A7AB6F" w14:textId="00218E3C" w:rsidR="008B5D8F" w:rsidRDefault="00DE3979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partir de la 2</w:t>
            </w:r>
            <w:r w:rsidRPr="00DE397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séance : </w:t>
            </w:r>
            <w:r w:rsidR="008B5D8F">
              <w:rPr>
                <w:rFonts w:asciiTheme="minorHAnsi" w:hAnsiTheme="minorHAnsi" w:cstheme="minorHAnsi"/>
                <w:sz w:val="20"/>
                <w:szCs w:val="20"/>
              </w:rPr>
              <w:t>« Nous allons lire les retours de la dernière</w:t>
            </w:r>
            <w:r w:rsidR="00373D93">
              <w:rPr>
                <w:rFonts w:asciiTheme="minorHAnsi" w:hAnsiTheme="minorHAnsi" w:cstheme="minorHAnsi"/>
                <w:sz w:val="20"/>
                <w:szCs w:val="20"/>
              </w:rPr>
              <w:t xml:space="preserve"> séance avant de commencer</w:t>
            </w:r>
            <w:r w:rsidR="008B5D8F">
              <w:rPr>
                <w:rFonts w:asciiTheme="minorHAnsi" w:hAnsiTheme="minorHAnsi" w:cstheme="minorHAnsi"/>
                <w:sz w:val="20"/>
                <w:szCs w:val="20"/>
              </w:rPr>
              <w:t xml:space="preserve">. » </w:t>
            </w:r>
          </w:p>
          <w:p w14:paraId="1C2310A0" w14:textId="77777777" w:rsidR="00B074F5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36C4D" w14:textId="37EEFDC3" w:rsidR="00B074F5" w:rsidRPr="00E634D7" w:rsidRDefault="00373D93" w:rsidP="00E634D7">
            <w:pPr>
              <w:pStyle w:val="Normal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Rappel</w:t>
            </w:r>
            <w:r w:rsidR="00B074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 xml:space="preserve">ou annonce </w:t>
            </w:r>
            <w:r w:rsidR="00B074F5">
              <w:rPr>
                <w:rFonts w:asciiTheme="minorHAnsi" w:hAnsiTheme="minorHAnsi" w:cstheme="minorHAnsi"/>
                <w:sz w:val="20"/>
                <w:szCs w:val="20"/>
              </w:rPr>
              <w:t xml:space="preserve">des règles de l’atelier </w:t>
            </w:r>
          </w:p>
          <w:p w14:paraId="6752330A" w14:textId="0BF1D2E3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 xml:space="preserve"> J</w:t>
            </w:r>
            <w:r w:rsidR="008B5D8F">
              <w:rPr>
                <w:rFonts w:asciiTheme="minorHAnsi" w:hAnsiTheme="minorHAnsi" w:cstheme="minorHAnsi"/>
                <w:sz w:val="20"/>
                <w:szCs w:val="20"/>
              </w:rPr>
              <w:t>e joue sans faire mal exprès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77CE677" w14:textId="5733FFC4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 xml:space="preserve"> J</w:t>
            </w:r>
            <w:r w:rsidR="008B5D8F">
              <w:rPr>
                <w:rFonts w:asciiTheme="minorHAnsi" w:hAnsiTheme="minorHAnsi" w:cstheme="minorHAnsi"/>
                <w:sz w:val="20"/>
                <w:szCs w:val="20"/>
              </w:rPr>
              <w:t>e joue sans casser le matériel exprès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A24948" w14:textId="00E7EFFA" w:rsidR="00B074F5" w:rsidRPr="00E634D7" w:rsidRDefault="00B074F5" w:rsidP="00E634D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 xml:space="preserve"> Q</w:t>
            </w:r>
            <w:r w:rsidR="008B5D8F">
              <w:rPr>
                <w:rFonts w:asciiTheme="minorHAnsi" w:hAnsiTheme="minorHAnsi" w:cstheme="minorHAnsi"/>
                <w:sz w:val="20"/>
                <w:szCs w:val="20"/>
              </w:rPr>
              <w:t>uand le signal retentit, je viens reprendre une place autour du cercle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050CF1" w14:textId="530E2ABE" w:rsidR="00B074F5" w:rsidRDefault="00B074F5" w:rsidP="00E634D7">
            <w:pPr>
              <w:pStyle w:val="NormalWeb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</w:p>
          <w:p w14:paraId="6930E777" w14:textId="51CF58B3" w:rsidR="00B074F5" w:rsidRDefault="00B074F5">
            <w:pPr>
              <w:pStyle w:val="NormalWeb"/>
              <w:spacing w:after="0"/>
            </w:pPr>
            <w:r>
              <w:rPr>
                <w:rFonts w:ascii="Comic Sans MS" w:hAnsi="Comic Sans MS"/>
                <w:u w:val="single"/>
              </w:rPr>
              <w:sym w:font="Wingdings" w:char="F082"/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 w:rsidRPr="00B074F5">
              <w:rPr>
                <w:rFonts w:asciiTheme="minorHAnsi" w:hAnsiTheme="minorHAnsi" w:cstheme="minorHAnsi"/>
                <w:u w:val="single"/>
              </w:rPr>
              <w:t xml:space="preserve">Cœur de la séance: </w:t>
            </w:r>
          </w:p>
          <w:p w14:paraId="142CB738" w14:textId="4CF98137" w:rsidR="00B074F5" w:rsidRPr="00373D93" w:rsidRDefault="00B074F5" w:rsidP="00373D93">
            <w:pPr>
              <w:pStyle w:val="NormalWeb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074F5">
              <w:rPr>
                <w:rFonts w:ascii="Calibri" w:hAnsi="Calibri" w:cs="Calibri"/>
                <w:sz w:val="20"/>
                <w:szCs w:val="20"/>
              </w:rPr>
              <w:t xml:space="preserve">Phase </w:t>
            </w:r>
            <w:r w:rsidR="00373D93">
              <w:rPr>
                <w:rFonts w:ascii="Calibri" w:hAnsi="Calibri" w:cs="Calibri"/>
                <w:sz w:val="20"/>
                <w:szCs w:val="20"/>
              </w:rPr>
              <w:t>de jeu :</w:t>
            </w:r>
            <w:r w:rsidR="00373D93" w:rsidRPr="00373D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73D93">
              <w:rPr>
                <w:rFonts w:ascii="Calibri" w:hAnsi="Calibri" w:cs="Calibri"/>
                <w:sz w:val="20"/>
                <w:szCs w:val="20"/>
              </w:rPr>
              <w:t>individuelle</w:t>
            </w:r>
            <w:r w:rsidR="00373D93" w:rsidRPr="00373D93">
              <w:rPr>
                <w:rFonts w:ascii="Calibri" w:hAnsi="Calibri" w:cs="Calibri"/>
                <w:sz w:val="20"/>
                <w:szCs w:val="20"/>
              </w:rPr>
              <w:t>, collective, en observation…</w:t>
            </w:r>
            <w:r w:rsidRPr="00373D93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373D93" w:rsidRPr="00373D93">
              <w:rPr>
                <w:rFonts w:ascii="Calibri" w:hAnsi="Calibri" w:cs="Calibri"/>
                <w:sz w:val="20"/>
                <w:szCs w:val="20"/>
              </w:rPr>
              <w:t>l’élève appréhende l’atelier comme il le souhaite</w:t>
            </w:r>
            <w:r w:rsidR="00373D93">
              <w:rPr>
                <w:rFonts w:ascii="Calibri" w:hAnsi="Calibri" w:cs="Calibri"/>
                <w:sz w:val="20"/>
                <w:szCs w:val="20"/>
              </w:rPr>
              <w:t>, à son rythme. L’espace permet l’exploration motrice et le jeu imaginaire</w:t>
            </w:r>
            <w:r w:rsidR="0069441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55A3F84" w14:textId="7FBD88BC" w:rsidR="00373D93" w:rsidRPr="00373D93" w:rsidRDefault="00373D93" w:rsidP="00333452">
            <w:pPr>
              <w:pStyle w:val="NormalWeb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373D93">
              <w:rPr>
                <w:rFonts w:ascii="Calibri" w:hAnsi="Calibri" w:cs="Calibri"/>
                <w:sz w:val="20"/>
                <w:szCs w:val="20"/>
              </w:rPr>
              <w:t xml:space="preserve">Les adultes veillent à la sécurité et rappellent le cadre au besoin. </w:t>
            </w:r>
          </w:p>
          <w:p w14:paraId="0C0C9A95" w14:textId="77777777" w:rsidR="00373D93" w:rsidRPr="00373D93" w:rsidRDefault="00373D93" w:rsidP="00373D93">
            <w:pPr>
              <w:pStyle w:val="NormalWeb"/>
              <w:spacing w:after="0"/>
              <w:ind w:left="720"/>
              <w:rPr>
                <w:sz w:val="20"/>
                <w:szCs w:val="20"/>
              </w:rPr>
            </w:pPr>
          </w:p>
          <w:p w14:paraId="74B63241" w14:textId="651BB996" w:rsidR="00373D93" w:rsidRDefault="00373D93" w:rsidP="00373D93">
            <w:pPr>
              <w:pStyle w:val="NormalWeb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mic Sans MS" w:hAnsi="Comic Sans MS"/>
                <w:u w:val="single"/>
              </w:rPr>
              <w:sym w:font="Wingdings" w:char="F083"/>
            </w:r>
            <w:r w:rsidR="007D667E">
              <w:rPr>
                <w:rFonts w:ascii="Comic Sans MS" w:hAnsi="Comic Sans MS"/>
                <w:u w:val="single"/>
              </w:rPr>
              <w:t xml:space="preserve"> </w:t>
            </w:r>
            <w:r w:rsidR="007D667E">
              <w:rPr>
                <w:rFonts w:asciiTheme="minorHAnsi" w:hAnsiTheme="minorHAnsi" w:cstheme="minorHAnsi"/>
                <w:u w:val="single"/>
              </w:rPr>
              <w:t xml:space="preserve">Phase </w:t>
            </w:r>
            <w:r w:rsidR="00191E44">
              <w:rPr>
                <w:rFonts w:asciiTheme="minorHAnsi" w:hAnsiTheme="minorHAnsi" w:cstheme="minorHAnsi"/>
                <w:u w:val="single"/>
              </w:rPr>
              <w:t>de verbalisation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50F2FF" w14:textId="77777777" w:rsidR="007D667E" w:rsidRDefault="007D667E" w:rsidP="00894B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élèves sont placés en cercle pour se voir.</w:t>
            </w:r>
          </w:p>
          <w:p w14:paraId="6CFF96CB" w14:textId="7E7BAFEE" w:rsidR="001925FF" w:rsidRDefault="00894B6B" w:rsidP="00894B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4B6B">
              <w:rPr>
                <w:rFonts w:asciiTheme="minorHAnsi" w:hAnsiTheme="minorHAnsi" w:cstheme="minorHAnsi"/>
                <w:sz w:val="20"/>
                <w:szCs w:val="20"/>
              </w:rPr>
              <w:t xml:space="preserve">La prise de parole </w:t>
            </w:r>
            <w:r w:rsidR="007D667E">
              <w:rPr>
                <w:rFonts w:asciiTheme="minorHAnsi" w:hAnsiTheme="minorHAnsi" w:cstheme="minorHAnsi"/>
                <w:sz w:val="20"/>
                <w:szCs w:val="20"/>
              </w:rPr>
              <w:t>peut se faire avec</w:t>
            </w:r>
            <w:r w:rsidRPr="00894B6B">
              <w:rPr>
                <w:rFonts w:asciiTheme="minorHAnsi" w:hAnsiTheme="minorHAnsi" w:cstheme="minorHAnsi"/>
                <w:sz w:val="20"/>
                <w:szCs w:val="20"/>
              </w:rPr>
              <w:t xml:space="preserve"> le bâton de parole</w:t>
            </w:r>
            <w:r w:rsidR="006944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192B74" w14:textId="77777777" w:rsidR="0069441E" w:rsidRPr="00894B6B" w:rsidRDefault="0069441E" w:rsidP="00894B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35A50E" w14:textId="77777777" w:rsidR="007D667E" w:rsidRDefault="007D667E" w:rsidP="00894B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66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 but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se distancier par la verbalisation du vécu</w:t>
            </w:r>
          </w:p>
          <w:p w14:paraId="65DD478E" w14:textId="4D944AD3" w:rsidR="007D667E" w:rsidRDefault="007D667E" w:rsidP="00894B6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03F34" w14:textId="4D074C54" w:rsidR="00265FFC" w:rsidRDefault="007D667E" w:rsidP="00117717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66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 verbalisation</w:t>
            </w:r>
            <w:r w:rsidRPr="007D667E">
              <w:rPr>
                <w:rFonts w:asciiTheme="minorHAnsi" w:hAnsiTheme="minorHAnsi" w:cstheme="minorHAnsi"/>
                <w:sz w:val="20"/>
                <w:szCs w:val="20"/>
              </w:rPr>
              <w:t xml:space="preserve"> porte sur 2 axes : le ressenti et le vécu</w:t>
            </w:r>
          </w:p>
          <w:p w14:paraId="3D83BFC5" w14:textId="63097FE0" w:rsidR="007D667E" w:rsidRPr="007D667E" w:rsidRDefault="007D667E" w:rsidP="007D667E">
            <w:pPr>
              <w:spacing w:before="100" w:beforeAutospacing="1" w:after="0" w:line="240" w:lineRule="auto"/>
              <w:ind w:firstLine="709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667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- exprimer leur ressenti : ce qu’il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</w:t>
            </w:r>
            <w:r w:rsidRPr="007D667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aimé ou non , ce qui a été difficile ,ce qui a pu faire peur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, 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« </w:t>
            </w:r>
            <w:r w:rsidRPr="007D667E">
              <w:rPr>
                <w:rFonts w:eastAsia="Times New Roman" w:cstheme="minorHAnsi"/>
                <w:sz w:val="20"/>
                <w:szCs w:val="20"/>
                <w:lang w:eastAsia="fr-FR"/>
              </w:rPr>
              <w:t>comment t’es-tu senti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 ? »</w:t>
            </w:r>
            <w:r w:rsidRPr="007D667E">
              <w:rPr>
                <w:rFonts w:eastAsia="Times New Roman" w:cstheme="minorHAnsi"/>
                <w:sz w:val="20"/>
                <w:szCs w:val="20"/>
                <w:lang w:eastAsia="fr-FR"/>
              </w:rPr>
              <w:t>…</w:t>
            </w:r>
          </w:p>
          <w:p w14:paraId="0260AEA1" w14:textId="7B628737" w:rsidR="007D667E" w:rsidRDefault="007D667E" w:rsidP="007D667E">
            <w:pPr>
              <w:spacing w:before="100" w:beforeAutospacing="1" w:after="0" w:line="240" w:lineRule="auto"/>
              <w:ind w:firstLine="709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D667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- Verbaliser les actions vécues : « Vous avez joué à quoi ? » ,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« </w:t>
            </w:r>
            <w:r w:rsidRPr="007D667E">
              <w:rPr>
                <w:rFonts w:eastAsia="Times New Roman" w:cstheme="minorHAnsi"/>
                <w:sz w:val="20"/>
                <w:szCs w:val="20"/>
                <w:lang w:eastAsia="fr-FR"/>
              </w:rPr>
              <w:t>qu’est-ce qui s’est passé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 ? »</w:t>
            </w:r>
            <w:r w:rsidRPr="007D667E">
              <w:rPr>
                <w:rFonts w:eastAsia="Times New Roman" w:cstheme="minorHAnsi"/>
                <w:sz w:val="20"/>
                <w:szCs w:val="20"/>
                <w:lang w:eastAsia="fr-FR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«combien étiez-vous ? »…</w:t>
            </w:r>
          </w:p>
          <w:p w14:paraId="7F1F80C2" w14:textId="3D656E52" w:rsidR="00B074F5" w:rsidRDefault="007D667E" w:rsidP="007F4115">
            <w:pPr>
              <w:spacing w:before="100" w:beforeAutospacing="1" w:after="0" w:line="240" w:lineRule="auto"/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On pourra aussi anticiper sur la prochaine séance</w:t>
            </w:r>
            <w:r w:rsidR="00447EF3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  <w:p w14:paraId="769B8557" w14:textId="77777777" w:rsidR="00B074F5" w:rsidRDefault="00B074F5">
            <w:pPr>
              <w:pStyle w:val="NormalWeb"/>
            </w:pPr>
          </w:p>
        </w:tc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745FA" w14:textId="77777777" w:rsidR="00B074F5" w:rsidRPr="00E634D7" w:rsidRDefault="00B074F5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80B2A" w14:textId="77777777" w:rsidR="00B074F5" w:rsidRPr="00E634D7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12A50" w14:textId="77777777" w:rsidR="00B074F5" w:rsidRPr="00E634D7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53643" w14:textId="77777777" w:rsidR="00DE3979" w:rsidRDefault="00DE3979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625C49" w14:textId="77777777" w:rsidR="00DE3979" w:rsidRDefault="00DE3979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313A05" w14:textId="7E2F8DDD" w:rsidR="00B074F5" w:rsidRPr="00E634D7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34D7">
              <w:rPr>
                <w:rFonts w:asciiTheme="minorHAnsi" w:hAnsiTheme="minorHAnsi" w:cstheme="minorHAnsi"/>
                <w:sz w:val="20"/>
                <w:szCs w:val="20"/>
              </w:rPr>
              <w:t xml:space="preserve">Affiche </w:t>
            </w:r>
          </w:p>
          <w:p w14:paraId="5E8BAE80" w14:textId="77777777" w:rsidR="00B074F5" w:rsidRPr="00E634D7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B258CA" w14:textId="77777777" w:rsidR="00B074F5" w:rsidRPr="00E634D7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99565" w14:textId="4A79B8E7" w:rsidR="00B074F5" w:rsidRDefault="00373D93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Cartons</w:t>
            </w:r>
          </w:p>
          <w:p w14:paraId="505E434F" w14:textId="5567FC96" w:rsidR="00373D93" w:rsidRPr="00E634D7" w:rsidRDefault="00373D93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Autre matériel au besoin</w:t>
            </w:r>
          </w:p>
          <w:p w14:paraId="1F153FC6" w14:textId="37896C80" w:rsid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433C8" w14:textId="77777777" w:rsidR="00117717" w:rsidRPr="00E634D7" w:rsidRDefault="00117717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57EC0" w14:textId="77777777" w:rsidR="00951AA8" w:rsidRDefault="00951AA8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Bâton de parole</w:t>
            </w:r>
          </w:p>
          <w:p w14:paraId="3E59EE7E" w14:textId="77777777" w:rsidR="00586F6D" w:rsidRDefault="00586F6D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26F813" w14:textId="77777777" w:rsidR="00586F6D" w:rsidRDefault="00586F6D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E5EE0" w14:textId="77777777" w:rsidR="00586F6D" w:rsidRDefault="00586F6D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E05F6" w14:textId="56FE794B" w:rsidR="00586F6D" w:rsidRPr="00E634D7" w:rsidRDefault="00586F6D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tableau pour recenser les projections</w:t>
            </w:r>
          </w:p>
          <w:p w14:paraId="60612CB0" w14:textId="1B3AAA8D" w:rsidR="00B074F5" w:rsidRDefault="00B074F5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223C9" w14:textId="6550070C" w:rsidR="00B074F5" w:rsidRDefault="00B074F5">
            <w:pPr>
              <w:pStyle w:val="NormalWeb"/>
            </w:pPr>
          </w:p>
        </w:tc>
      </w:tr>
    </w:tbl>
    <w:p w14:paraId="3126C730" w14:textId="77777777" w:rsidR="000D13EA" w:rsidRDefault="000D13EA" w:rsidP="000D13EA">
      <w:pPr>
        <w:jc w:val="right"/>
      </w:pPr>
    </w:p>
    <w:p w14:paraId="381420D2" w14:textId="21AADA92" w:rsidR="00697A7F" w:rsidRDefault="00697A7F"/>
    <w:p w14:paraId="7FC5BE0E" w14:textId="501B2F0F" w:rsidR="0069441E" w:rsidRDefault="0069441E" w:rsidP="0069441E">
      <w:pPr>
        <w:tabs>
          <w:tab w:val="left" w:pos="825"/>
        </w:tabs>
        <w:jc w:val="center"/>
        <w:rPr>
          <w:b/>
          <w:sz w:val="40"/>
          <w:szCs w:val="40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191266" wp14:editId="3CE3C1E0">
                <wp:simplePos x="0" y="0"/>
                <wp:positionH relativeFrom="column">
                  <wp:posOffset>2626857</wp:posOffset>
                </wp:positionH>
                <wp:positionV relativeFrom="paragraph">
                  <wp:posOffset>24130</wp:posOffset>
                </wp:positionV>
                <wp:extent cx="1494182" cy="548419"/>
                <wp:effectExtent l="19050" t="0" r="10795" b="4254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82" cy="548419"/>
                          <a:chOff x="0" y="0"/>
                          <a:chExt cx="3860800" cy="614680"/>
                        </a:xfrm>
                      </wpg:grpSpPr>
                      <wps:wsp>
                        <wps:cNvPr id="23" name="Connecteur droit 23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2FDF5" id="Groupe 22" o:spid="_x0000_s1026" style="position:absolute;margin-left:206.85pt;margin-top:1.9pt;width:117.65pt;height:43.2pt;z-index:251681792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">
                <v:line id="Connecteur droit 23" o:spid="_x0000_s1027" style="position:absolute;flip:x;visibility:visible;mso-wrap-style:square" from="198,0" to="255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" strokecolor="#4472c4 [3204]" strokeweight="4.5pt">
                  <v:stroke joinstyle="miter"/>
                </v:line>
                <v:line id="Connecteur droit 24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" strokecolor="#4472c4 [3204]" strokeweight="4.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72"/>
          <w:szCs w:val="40"/>
        </w:rPr>
        <w:t>A</w:t>
      </w:r>
      <w:r w:rsidRPr="00A932C8">
        <w:rPr>
          <w:b/>
          <w:sz w:val="40"/>
          <w:szCs w:val="40"/>
        </w:rPr>
        <w:t>NNEXE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</w:t>
      </w:r>
    </w:p>
    <w:p w14:paraId="6B531F64" w14:textId="31BA2421" w:rsidR="005B5608" w:rsidRDefault="0069441E" w:rsidP="0069441E">
      <w:pPr>
        <w:ind w:right="960"/>
        <w:jc w:val="center"/>
        <w:rPr>
          <w:rFonts w:cstheme="minorHAnsi"/>
          <w:b/>
          <w:color w:val="0070C0"/>
          <w:sz w:val="48"/>
          <w:szCs w:val="48"/>
        </w:rPr>
      </w:pPr>
      <w:r>
        <w:rPr>
          <w:rFonts w:cstheme="minorHAnsi"/>
          <w:b/>
          <w:color w:val="0070C0"/>
          <w:sz w:val="48"/>
          <w:szCs w:val="48"/>
        </w:rPr>
        <w:t xml:space="preserve">     </w:t>
      </w:r>
      <w:r w:rsidR="005B5608">
        <w:rPr>
          <w:rFonts w:cstheme="minorHAnsi"/>
          <w:b/>
          <w:color w:val="0070C0"/>
          <w:sz w:val="48"/>
          <w:szCs w:val="48"/>
        </w:rPr>
        <w:t>ROLE DES PROFESSIONNELS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B5608" w14:paraId="493D7BD8" w14:textId="77777777" w:rsidTr="005B5608">
        <w:tc>
          <w:tcPr>
            <w:tcW w:w="10456" w:type="dxa"/>
          </w:tcPr>
          <w:p w14:paraId="40E72354" w14:textId="1A200FB8" w:rsidR="005B5608" w:rsidRPr="008B5D8F" w:rsidRDefault="005B5608" w:rsidP="005B5608">
            <w:pPr>
              <w:spacing w:before="100" w:beforeAutospacing="1"/>
              <w:jc w:val="both"/>
              <w:rPr>
                <w:rFonts w:eastAsia="Times New Roman" w:cstheme="minorHAnsi"/>
                <w:u w:val="single"/>
                <w:lang w:eastAsia="fr-FR"/>
              </w:rPr>
            </w:pPr>
            <w:r w:rsidRPr="005B5608">
              <w:rPr>
                <w:rFonts w:eastAsia="Times New Roman" w:cstheme="minorHAnsi"/>
                <w:b/>
                <w:bCs/>
                <w:u w:val="single"/>
                <w:shd w:val="clear" w:color="auto" w:fill="C0C0C0"/>
                <w:lang w:eastAsia="fr-FR"/>
              </w:rPr>
              <w:t xml:space="preserve">1- </w:t>
            </w:r>
            <w:r w:rsidRPr="008B5D8F">
              <w:rPr>
                <w:rFonts w:eastAsia="Times New Roman" w:cstheme="minorHAnsi"/>
                <w:b/>
                <w:bCs/>
                <w:u w:val="single"/>
                <w:shd w:val="clear" w:color="auto" w:fill="C0C0C0"/>
                <w:lang w:eastAsia="fr-FR"/>
              </w:rPr>
              <w:t xml:space="preserve">Rôle des professionnels </w:t>
            </w:r>
            <w:r w:rsidRPr="005B5608">
              <w:rPr>
                <w:rFonts w:eastAsia="Times New Roman" w:cstheme="minorHAnsi"/>
                <w:b/>
                <w:bCs/>
                <w:u w:val="single"/>
                <w:shd w:val="clear" w:color="auto" w:fill="C0C0C0"/>
                <w:lang w:eastAsia="fr-FR"/>
              </w:rPr>
              <w:t xml:space="preserve">pendant </w:t>
            </w:r>
            <w:r w:rsidRPr="008B5D8F">
              <w:rPr>
                <w:rFonts w:eastAsia="Times New Roman" w:cstheme="minorHAnsi"/>
                <w:b/>
                <w:bCs/>
                <w:u w:val="single"/>
                <w:shd w:val="clear" w:color="auto" w:fill="C0C0C0"/>
                <w:lang w:eastAsia="fr-FR"/>
              </w:rPr>
              <w:t xml:space="preserve"> l’atelier</w:t>
            </w:r>
          </w:p>
          <w:p w14:paraId="7E432E2B" w14:textId="65E5F5F4" w:rsidR="005B5608" w:rsidRPr="008B5D8F" w:rsidRDefault="005B5608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>●</w:t>
            </w:r>
            <w:r w:rsidR="0069441E">
              <w:rPr>
                <w:rFonts w:eastAsia="Times New Roman" w:cstheme="minorHAnsi"/>
                <w:lang w:eastAsia="fr-FR"/>
              </w:rPr>
              <w:t xml:space="preserve"> </w:t>
            </w:r>
            <w:r w:rsidRPr="008B5D8F">
              <w:rPr>
                <w:rFonts w:eastAsia="Times New Roman" w:cstheme="minorHAnsi"/>
                <w:lang w:eastAsia="fr-FR"/>
              </w:rPr>
              <w:t>Rappeler les règles de base - Veiller au cadre de sécurité -La parole fait office de cadre (ex : On ne peut pas aller dans le coin arts plastiques, …)</w:t>
            </w:r>
            <w:r w:rsidR="0069441E">
              <w:rPr>
                <w:rFonts w:eastAsia="Times New Roman" w:cstheme="minorHAnsi"/>
                <w:lang w:eastAsia="fr-FR"/>
              </w:rPr>
              <w:t>.</w:t>
            </w:r>
          </w:p>
          <w:p w14:paraId="724F33F6" w14:textId="608192B4" w:rsidR="005B5608" w:rsidRPr="008B5D8F" w:rsidRDefault="005B5608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>● Permettre aux enfants de se confronter à l’autre</w:t>
            </w:r>
            <w:r>
              <w:rPr>
                <w:rFonts w:eastAsia="Times New Roman" w:cstheme="minorHAnsi"/>
                <w:lang w:eastAsia="fr-FR"/>
              </w:rPr>
              <w:t xml:space="preserve"> sans</w:t>
            </w:r>
            <w:r w:rsidRPr="008B5D8F">
              <w:rPr>
                <w:rFonts w:eastAsia="Times New Roman" w:cstheme="minorHAnsi"/>
                <w:lang w:eastAsia="fr-FR"/>
              </w:rPr>
              <w:t xml:space="preserve"> être trop interventionniste</w:t>
            </w:r>
            <w:r w:rsidR="0069441E">
              <w:rPr>
                <w:rFonts w:eastAsia="Times New Roman" w:cstheme="minorHAnsi"/>
                <w:lang w:eastAsia="fr-FR"/>
              </w:rPr>
              <w:t>.</w:t>
            </w:r>
          </w:p>
          <w:p w14:paraId="63894672" w14:textId="022160D8" w:rsidR="005B5608" w:rsidRPr="008B5D8F" w:rsidRDefault="005B5608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>●</w:t>
            </w:r>
            <w:r w:rsidR="0069441E">
              <w:rPr>
                <w:rFonts w:eastAsia="Times New Roman" w:cstheme="minorHAnsi"/>
                <w:lang w:eastAsia="fr-FR"/>
              </w:rPr>
              <w:t xml:space="preserve"> </w:t>
            </w:r>
            <w:r w:rsidR="00A8451F">
              <w:rPr>
                <w:rFonts w:eastAsia="Times New Roman" w:cstheme="minorHAnsi"/>
                <w:lang w:eastAsia="fr-FR"/>
              </w:rPr>
              <w:t>S</w:t>
            </w:r>
            <w:r w:rsidRPr="008B5D8F">
              <w:rPr>
                <w:rFonts w:eastAsia="Times New Roman" w:cstheme="minorHAnsi"/>
                <w:lang w:eastAsia="fr-FR"/>
              </w:rPr>
              <w:t>uggérer des verbalisations, susciter des entreprises communes… L’enfant doit se sentir considéré, soutenu dans son exploration et ses initiatives. Légitimer son jeu</w:t>
            </w:r>
            <w:r w:rsidR="00CD2D39">
              <w:rPr>
                <w:rFonts w:eastAsia="Times New Roman" w:cstheme="minorHAnsi"/>
                <w:lang w:eastAsia="fr-FR"/>
              </w:rPr>
              <w:t>.</w:t>
            </w:r>
          </w:p>
          <w:p w14:paraId="24607AC7" w14:textId="686D4F1D" w:rsidR="005B5608" w:rsidRPr="008B5D8F" w:rsidRDefault="005B5608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>●</w:t>
            </w:r>
            <w:r w:rsidR="0069441E">
              <w:rPr>
                <w:rFonts w:eastAsia="Times New Roman" w:cstheme="minorHAnsi"/>
                <w:lang w:eastAsia="fr-FR"/>
              </w:rPr>
              <w:t xml:space="preserve"> </w:t>
            </w:r>
            <w:r w:rsidRPr="008B5D8F">
              <w:rPr>
                <w:rFonts w:eastAsia="Times New Roman" w:cstheme="minorHAnsi"/>
                <w:lang w:eastAsia="fr-FR"/>
              </w:rPr>
              <w:t xml:space="preserve">Accompagner la communication orale. Chaque élève est invité à prendre la parole par rapport à </w:t>
            </w:r>
            <w:r w:rsidR="00CD2D39">
              <w:rPr>
                <w:rFonts w:eastAsia="Times New Roman" w:cstheme="minorHAnsi"/>
                <w:lang w:eastAsia="fr-FR"/>
              </w:rPr>
              <w:t>la séance.</w:t>
            </w:r>
          </w:p>
          <w:p w14:paraId="2452E555" w14:textId="448108AA" w:rsidR="005B5608" w:rsidRPr="008B5D8F" w:rsidRDefault="005B5608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>●</w:t>
            </w:r>
            <w:r w:rsidR="0069441E">
              <w:rPr>
                <w:rFonts w:eastAsia="Times New Roman" w:cstheme="minorHAnsi"/>
                <w:lang w:eastAsia="fr-FR"/>
              </w:rPr>
              <w:t xml:space="preserve"> </w:t>
            </w:r>
            <w:r w:rsidRPr="008B5D8F">
              <w:rPr>
                <w:rFonts w:eastAsia="Times New Roman" w:cstheme="minorHAnsi"/>
                <w:lang w:eastAsia="fr-FR"/>
              </w:rPr>
              <w:t>Accompagner le rangement</w:t>
            </w:r>
          </w:p>
          <w:p w14:paraId="1B34BAD5" w14:textId="253648A3" w:rsidR="005B5608" w:rsidRDefault="005B5608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>●</w:t>
            </w:r>
            <w:r w:rsidR="0069441E">
              <w:rPr>
                <w:rFonts w:eastAsia="Times New Roman" w:cstheme="minorHAnsi"/>
                <w:lang w:eastAsia="fr-FR"/>
              </w:rPr>
              <w:t xml:space="preserve"> </w:t>
            </w:r>
            <w:r w:rsidRPr="008B5D8F">
              <w:rPr>
                <w:rFonts w:eastAsia="Times New Roman" w:cstheme="minorHAnsi"/>
                <w:lang w:eastAsia="fr-FR"/>
              </w:rPr>
              <w:t>Animer le bilan de fin de séance </w:t>
            </w:r>
            <w:r>
              <w:rPr>
                <w:rFonts w:eastAsia="Times New Roman" w:cstheme="minorHAnsi"/>
                <w:lang w:eastAsia="fr-FR"/>
              </w:rPr>
              <w:t>lors du regroupement</w:t>
            </w:r>
            <w:r w:rsidRPr="008B5D8F">
              <w:rPr>
                <w:rFonts w:eastAsia="Times New Roman" w:cstheme="minorHAnsi"/>
                <w:lang w:eastAsia="fr-FR"/>
              </w:rPr>
              <w:t>:</w:t>
            </w:r>
          </w:p>
          <w:p w14:paraId="05C1D27C" w14:textId="256E2B38" w:rsidR="008135AF" w:rsidRPr="008B5D8F" w:rsidRDefault="008135AF" w:rsidP="008135AF">
            <w:pPr>
              <w:ind w:firstLine="709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 xml:space="preserve">- Verbaliser les actions vécues : « Vous avez joué à quoi ? », </w:t>
            </w:r>
            <w:r w:rsidR="00A8451F">
              <w:rPr>
                <w:rFonts w:eastAsia="Times New Roman" w:cstheme="minorHAnsi"/>
                <w:lang w:eastAsia="fr-FR"/>
              </w:rPr>
              <w:t>« </w:t>
            </w:r>
            <w:r w:rsidRPr="008B5D8F">
              <w:rPr>
                <w:rFonts w:eastAsia="Times New Roman" w:cstheme="minorHAnsi"/>
                <w:lang w:eastAsia="fr-FR"/>
              </w:rPr>
              <w:t>qu’est-ce qui s’est passé</w:t>
            </w:r>
            <w:r w:rsidR="00A8451F">
              <w:rPr>
                <w:rFonts w:eastAsia="Times New Roman" w:cstheme="minorHAnsi"/>
                <w:lang w:eastAsia="fr-FR"/>
              </w:rPr>
              <w:t> ? »</w:t>
            </w:r>
            <w:r w:rsidRPr="008B5D8F">
              <w:rPr>
                <w:rFonts w:eastAsia="Times New Roman" w:cstheme="minorHAnsi"/>
                <w:lang w:eastAsia="fr-FR"/>
              </w:rPr>
              <w:t>,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 w:rsidR="00A8451F">
              <w:rPr>
                <w:rFonts w:eastAsia="Times New Roman" w:cstheme="minorHAnsi"/>
                <w:lang w:eastAsia="fr-FR"/>
              </w:rPr>
              <w:t>« </w:t>
            </w:r>
            <w:r>
              <w:rPr>
                <w:rFonts w:eastAsia="Times New Roman" w:cstheme="minorHAnsi"/>
                <w:lang w:eastAsia="fr-FR"/>
              </w:rPr>
              <w:t>combien étiez-vous ?</w:t>
            </w:r>
            <w:r w:rsidR="00A8451F">
              <w:rPr>
                <w:rFonts w:eastAsia="Times New Roman" w:cstheme="minorHAnsi"/>
                <w:lang w:eastAsia="fr-FR"/>
              </w:rPr>
              <w:t> »</w:t>
            </w:r>
            <w:r>
              <w:rPr>
                <w:rFonts w:eastAsia="Times New Roman" w:cstheme="minorHAnsi"/>
                <w:lang w:eastAsia="fr-FR"/>
              </w:rPr>
              <w:t>...</w:t>
            </w:r>
          </w:p>
          <w:p w14:paraId="2CB10F26" w14:textId="71E142CB" w:rsidR="005B5608" w:rsidRDefault="005B5608" w:rsidP="008135AF">
            <w:pPr>
              <w:ind w:firstLine="709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 xml:space="preserve">- </w:t>
            </w:r>
            <w:r w:rsidR="00A8451F">
              <w:rPr>
                <w:rFonts w:eastAsia="Times New Roman" w:cstheme="minorHAnsi"/>
                <w:lang w:eastAsia="fr-FR"/>
              </w:rPr>
              <w:t>Permettre l’expression de le</w:t>
            </w:r>
            <w:r w:rsidRPr="008B5D8F">
              <w:rPr>
                <w:rFonts w:eastAsia="Times New Roman" w:cstheme="minorHAnsi"/>
                <w:lang w:eastAsia="fr-FR"/>
              </w:rPr>
              <w:t>ur ressenti : - ce qu’ils ont aimé ou non, ce qui a été difficile,</w:t>
            </w:r>
            <w:r w:rsidR="00A8451F">
              <w:rPr>
                <w:rFonts w:eastAsia="Times New Roman" w:cstheme="minorHAnsi"/>
                <w:lang w:eastAsia="fr-FR"/>
              </w:rPr>
              <w:t xml:space="preserve"> </w:t>
            </w:r>
            <w:r w:rsidRPr="008B5D8F">
              <w:rPr>
                <w:rFonts w:eastAsia="Times New Roman" w:cstheme="minorHAnsi"/>
                <w:lang w:eastAsia="fr-FR"/>
              </w:rPr>
              <w:t>ce qui a pu faire peur</w:t>
            </w:r>
            <w:r w:rsidR="00CD2D39">
              <w:rPr>
                <w:rFonts w:eastAsia="Times New Roman" w:cstheme="minorHAnsi"/>
                <w:lang w:eastAsia="fr-FR"/>
              </w:rPr>
              <w:t xml:space="preserve">, </w:t>
            </w:r>
            <w:r w:rsidRPr="008B5D8F">
              <w:rPr>
                <w:rFonts w:eastAsia="Times New Roman" w:cstheme="minorHAnsi"/>
                <w:lang w:eastAsia="fr-FR"/>
              </w:rPr>
              <w:t xml:space="preserve">comment </w:t>
            </w:r>
            <w:r w:rsidR="00A8451F">
              <w:rPr>
                <w:rFonts w:eastAsia="Times New Roman" w:cstheme="minorHAnsi"/>
                <w:lang w:eastAsia="fr-FR"/>
              </w:rPr>
              <w:t>ils se sont</w:t>
            </w:r>
            <w:r w:rsidRPr="008B5D8F">
              <w:rPr>
                <w:rFonts w:eastAsia="Times New Roman" w:cstheme="minorHAnsi"/>
                <w:lang w:eastAsia="fr-FR"/>
              </w:rPr>
              <w:t xml:space="preserve"> senti</w:t>
            </w:r>
            <w:r w:rsidR="00A8451F">
              <w:rPr>
                <w:rFonts w:eastAsia="Times New Roman" w:cstheme="minorHAnsi"/>
                <w:lang w:eastAsia="fr-FR"/>
              </w:rPr>
              <w:t>s</w:t>
            </w:r>
            <w:r w:rsidRPr="008B5D8F">
              <w:rPr>
                <w:rFonts w:eastAsia="Times New Roman" w:cstheme="minorHAnsi"/>
                <w:lang w:eastAsia="fr-FR"/>
              </w:rPr>
              <w:t>…</w:t>
            </w:r>
          </w:p>
          <w:p w14:paraId="76EAEA1E" w14:textId="5493FBC7" w:rsidR="008135AF" w:rsidRPr="008B5D8F" w:rsidRDefault="008135AF" w:rsidP="008135AF">
            <w:pPr>
              <w:ind w:firstLine="709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- </w:t>
            </w:r>
            <w:r w:rsidR="00A8451F">
              <w:rPr>
                <w:rFonts w:eastAsia="Times New Roman" w:cstheme="minorHAnsi"/>
                <w:lang w:eastAsia="fr-FR"/>
              </w:rPr>
              <w:t>M</w:t>
            </w:r>
            <w:r>
              <w:rPr>
                <w:rFonts w:eastAsia="Times New Roman" w:cstheme="minorHAnsi"/>
                <w:lang w:eastAsia="fr-FR"/>
              </w:rPr>
              <w:t>ettre en projet pour la prochaine séance</w:t>
            </w:r>
          </w:p>
          <w:p w14:paraId="31B5B073" w14:textId="77777777" w:rsidR="005B5608" w:rsidRPr="008B5D8F" w:rsidRDefault="005B5608" w:rsidP="005B5608">
            <w:pPr>
              <w:spacing w:before="100" w:beforeAutospacing="1"/>
              <w:ind w:firstLine="709"/>
              <w:rPr>
                <w:rFonts w:eastAsia="Times New Roman" w:cstheme="minorHAnsi"/>
                <w:lang w:eastAsia="fr-FR"/>
              </w:rPr>
            </w:pPr>
          </w:p>
          <w:p w14:paraId="223F0671" w14:textId="006EA024" w:rsidR="005B5608" w:rsidRPr="008B5D8F" w:rsidRDefault="00CD2D39" w:rsidP="00CD2D39">
            <w:pPr>
              <w:spacing w:before="100" w:beforeAutospacing="1"/>
              <w:rPr>
                <w:rFonts w:eastAsia="Times New Roman" w:cstheme="minorHAnsi"/>
                <w:u w:val="single"/>
                <w:lang w:eastAsia="fr-FR"/>
              </w:rPr>
            </w:pPr>
            <w:r w:rsidRPr="00CD2D39">
              <w:rPr>
                <w:rFonts w:eastAsia="Times New Roman" w:cstheme="minorHAnsi"/>
                <w:b/>
                <w:bCs/>
                <w:u w:val="single"/>
                <w:shd w:val="clear" w:color="auto" w:fill="C0C0C0"/>
                <w:lang w:eastAsia="fr-FR"/>
              </w:rPr>
              <w:t xml:space="preserve">2- </w:t>
            </w:r>
            <w:r w:rsidR="005B5608" w:rsidRPr="008B5D8F">
              <w:rPr>
                <w:rFonts w:eastAsia="Times New Roman" w:cstheme="minorHAnsi"/>
                <w:b/>
                <w:bCs/>
                <w:u w:val="single"/>
                <w:shd w:val="clear" w:color="auto" w:fill="C0C0C0"/>
                <w:lang w:eastAsia="fr-FR"/>
              </w:rPr>
              <w:t>Rôle des professionnels après l’atelier</w:t>
            </w:r>
          </w:p>
          <w:p w14:paraId="66E6EEA5" w14:textId="2E8D57C1" w:rsidR="005B5608" w:rsidRPr="008B5D8F" w:rsidRDefault="005B5608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8B5D8F">
              <w:rPr>
                <w:rFonts w:eastAsia="Times New Roman" w:cstheme="minorHAnsi"/>
                <w:lang w:eastAsia="fr-FR"/>
              </w:rPr>
              <w:t>●</w:t>
            </w:r>
            <w:r w:rsidR="0069441E">
              <w:rPr>
                <w:rFonts w:eastAsia="Times New Roman" w:cstheme="minorHAnsi"/>
                <w:lang w:eastAsia="fr-FR"/>
              </w:rPr>
              <w:t xml:space="preserve"> </w:t>
            </w:r>
            <w:r w:rsidRPr="008B5D8F">
              <w:rPr>
                <w:rFonts w:eastAsia="Times New Roman" w:cstheme="minorHAnsi"/>
                <w:lang w:eastAsia="fr-FR"/>
              </w:rPr>
              <w:t xml:space="preserve">Analyser la séance à partir de l’observation globale qui pourra concerner </w:t>
            </w:r>
          </w:p>
          <w:p w14:paraId="445E28BA" w14:textId="2462FAE8" w:rsidR="005B5608" w:rsidRPr="008B5D8F" w:rsidRDefault="004052E2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</w:t>
            </w:r>
            <w:r w:rsidR="005B5608" w:rsidRPr="008B5D8F">
              <w:rPr>
                <w:rFonts w:eastAsia="Times New Roman" w:cstheme="minorHAnsi"/>
                <w:lang w:eastAsia="fr-FR"/>
              </w:rPr>
              <w:t>es déplacements</w:t>
            </w:r>
          </w:p>
          <w:p w14:paraId="6B4D39EA" w14:textId="35F56691" w:rsidR="005B5608" w:rsidRPr="008B5D8F" w:rsidRDefault="004052E2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</w:t>
            </w:r>
            <w:r w:rsidR="005B5608" w:rsidRPr="008B5D8F">
              <w:rPr>
                <w:rFonts w:eastAsia="Times New Roman" w:cstheme="minorHAnsi"/>
                <w:lang w:eastAsia="fr-FR"/>
              </w:rPr>
              <w:t>e respect du cadre et des autres</w:t>
            </w:r>
          </w:p>
          <w:p w14:paraId="0CB3B7C1" w14:textId="79B59852" w:rsidR="005B5608" w:rsidRPr="008B5D8F" w:rsidRDefault="004052E2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</w:t>
            </w:r>
            <w:r w:rsidR="005B5608" w:rsidRPr="008B5D8F">
              <w:rPr>
                <w:rFonts w:eastAsia="Times New Roman" w:cstheme="minorHAnsi"/>
                <w:lang w:eastAsia="fr-FR"/>
              </w:rPr>
              <w:t>a maîtrise des expressions motrices ( prise de risque)</w:t>
            </w:r>
          </w:p>
          <w:p w14:paraId="659D1066" w14:textId="49831B94" w:rsidR="005B5608" w:rsidRPr="008B5D8F" w:rsidRDefault="004052E2" w:rsidP="005B5608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- l’</w:t>
            </w:r>
            <w:r w:rsidR="005B5608" w:rsidRPr="008B5D8F">
              <w:rPr>
                <w:rFonts w:eastAsia="Times New Roman" w:cstheme="minorHAnsi"/>
                <w:lang w:eastAsia="fr-FR"/>
              </w:rPr>
              <w:t>utilisation du langage (pour soi-même, actions motrices – ressenti, vers les pairs actions motrices – ressenti, vers les adultes actions motrices – ressenti – demande de l’aide )</w:t>
            </w:r>
          </w:p>
          <w:p w14:paraId="76E84F77" w14:textId="77777777" w:rsidR="005B5608" w:rsidRDefault="005B5608" w:rsidP="005B5608">
            <w:pPr>
              <w:spacing w:before="100" w:beforeAutospacing="1"/>
              <w:jc w:val="both"/>
              <w:rPr>
                <w:rFonts w:eastAsia="Times New Roman" w:cstheme="minorHAnsi"/>
                <w:b/>
                <w:bCs/>
                <w:shd w:val="clear" w:color="auto" w:fill="C0C0C0"/>
                <w:lang w:eastAsia="fr-FR"/>
              </w:rPr>
            </w:pPr>
          </w:p>
        </w:tc>
      </w:tr>
    </w:tbl>
    <w:p w14:paraId="142A3191" w14:textId="77777777" w:rsidR="005B5608" w:rsidRDefault="005B5608" w:rsidP="005B5608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hd w:val="clear" w:color="auto" w:fill="C0C0C0"/>
          <w:lang w:eastAsia="fr-FR"/>
        </w:rPr>
      </w:pPr>
    </w:p>
    <w:p w14:paraId="33A30ABF" w14:textId="4A9AD179" w:rsidR="00E774E7" w:rsidRDefault="00E774E7"/>
    <w:p w14:paraId="7DFD6EB5" w14:textId="7ED79CB6" w:rsidR="00E774E7" w:rsidRDefault="00E774E7"/>
    <w:p w14:paraId="30A3FE89" w14:textId="1E689088" w:rsidR="006240A5" w:rsidRDefault="006240A5"/>
    <w:p w14:paraId="2C7D852D" w14:textId="666AEC08" w:rsidR="006240A5" w:rsidRDefault="006240A5"/>
    <w:p w14:paraId="2EEDE332" w14:textId="7731CB67" w:rsidR="006240A5" w:rsidRDefault="006240A5"/>
    <w:p w14:paraId="4C55313E" w14:textId="7B4EF70E" w:rsidR="006240A5" w:rsidRDefault="006240A5"/>
    <w:p w14:paraId="7F6C45F9" w14:textId="45B278CA" w:rsidR="0069441E" w:rsidRDefault="0069441E" w:rsidP="0069441E">
      <w:pPr>
        <w:tabs>
          <w:tab w:val="left" w:pos="825"/>
        </w:tabs>
        <w:jc w:val="center"/>
        <w:rPr>
          <w:b/>
          <w:sz w:val="40"/>
          <w:szCs w:val="40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C570DE" wp14:editId="6C87E7F6">
                <wp:simplePos x="0" y="0"/>
                <wp:positionH relativeFrom="column">
                  <wp:posOffset>2626857</wp:posOffset>
                </wp:positionH>
                <wp:positionV relativeFrom="paragraph">
                  <wp:posOffset>24130</wp:posOffset>
                </wp:positionV>
                <wp:extent cx="1494182" cy="548419"/>
                <wp:effectExtent l="19050" t="0" r="10795" b="4254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82" cy="548419"/>
                          <a:chOff x="0" y="0"/>
                          <a:chExt cx="3860800" cy="614680"/>
                        </a:xfrm>
                      </wpg:grpSpPr>
                      <wps:wsp>
                        <wps:cNvPr id="27" name="Connecteur droit 27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4E999" id="Groupe 26" o:spid="_x0000_s1026" style="position:absolute;margin-left:206.85pt;margin-top:1.9pt;width:117.65pt;height:43.2pt;z-index:251683840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">
                <v:line id="Connecteur droit 27" o:spid="_x0000_s1027" style="position:absolute;flip:x;visibility:visible;mso-wrap-style:square" from="198,0" to="255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" strokecolor="#4472c4 [3204]" strokeweight="4.5pt">
                  <v:stroke joinstyle="miter"/>
                </v:line>
                <v:line id="Connecteur droit 29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" strokecolor="#4472c4 [3204]" strokeweight="4.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72"/>
          <w:szCs w:val="40"/>
        </w:rPr>
        <w:t>A</w:t>
      </w:r>
      <w:r w:rsidRPr="00A932C8">
        <w:rPr>
          <w:b/>
          <w:sz w:val="40"/>
          <w:szCs w:val="40"/>
        </w:rPr>
        <w:t>NNEXE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3</w:t>
      </w:r>
    </w:p>
    <w:p w14:paraId="1F68C4A1" w14:textId="114C27BD" w:rsidR="006240A5" w:rsidRDefault="006240A5"/>
    <w:p w14:paraId="75508A72" w14:textId="5A6DEE90" w:rsidR="006240A5" w:rsidRDefault="00D9499D" w:rsidP="0069441E">
      <w:pPr>
        <w:ind w:left="2832" w:right="960"/>
        <w:rPr>
          <w:rFonts w:cstheme="minorHAnsi"/>
          <w:b/>
          <w:color w:val="0070C0"/>
          <w:sz w:val="48"/>
          <w:szCs w:val="48"/>
        </w:rPr>
      </w:pPr>
      <w:r>
        <w:rPr>
          <w:rFonts w:cstheme="minorHAnsi"/>
          <w:b/>
          <w:color w:val="0070C0"/>
          <w:sz w:val="48"/>
          <w:szCs w:val="48"/>
        </w:rPr>
        <w:t xml:space="preserve">SYNTHESE COLLECTIVE </w:t>
      </w:r>
    </w:p>
    <w:p w14:paraId="41A00F83" w14:textId="50227523" w:rsidR="006240A5" w:rsidRPr="006240A5" w:rsidRDefault="006240A5" w:rsidP="006240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0A5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Grille d’aide à l’analyse après séance –SEANCE N°</w:t>
      </w:r>
      <w:r w:rsidRPr="006240A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                                  date : …</w:t>
      </w:r>
      <w:r w:rsidRPr="006240A5">
        <w:rPr>
          <w:rFonts w:ascii="Century Gothic" w:eastAsia="Times New Roman" w:hAnsi="Century Gothic" w:cs="Times New Roman"/>
          <w:sz w:val="24"/>
          <w:szCs w:val="24"/>
          <w:lang w:eastAsia="fr-FR"/>
        </w:rPr>
        <w:t>/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…</w:t>
      </w:r>
      <w:r w:rsidRPr="006240A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/…</w:t>
      </w:r>
    </w:p>
    <w:p w14:paraId="347FFB64" w14:textId="1971EA16" w:rsidR="006240A5" w:rsidRPr="006240A5" w:rsidRDefault="006240A5" w:rsidP="006240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0A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ATELIER CARTON </w:t>
      </w:r>
      <w:r w:rsidR="006642EA">
        <w:rPr>
          <w:rFonts w:ascii="Century Gothic" w:eastAsia="Times New Roman" w:hAnsi="Century Gothic" w:cs="Times New Roman"/>
          <w:sz w:val="24"/>
          <w:szCs w:val="24"/>
          <w:lang w:eastAsia="fr-FR"/>
        </w:rPr>
        <w:t>–</w:t>
      </w:r>
      <w:r w:rsidRPr="006240A5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6642EA">
        <w:rPr>
          <w:rFonts w:ascii="Century Gothic" w:eastAsia="Times New Roman" w:hAnsi="Century Gothic" w:cs="Times New Roman"/>
          <w:sz w:val="24"/>
          <w:szCs w:val="24"/>
          <w:lang w:eastAsia="fr-FR"/>
        </w:rPr>
        <w:t>classe :</w:t>
      </w:r>
    </w:p>
    <w:p w14:paraId="2CDC0D43" w14:textId="5EEBE74E" w:rsidR="006240A5" w:rsidRPr="006240A5" w:rsidRDefault="006240A5" w:rsidP="006240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0A5">
        <w:rPr>
          <w:rFonts w:ascii="Century Gothic" w:eastAsia="Times New Roman" w:hAnsi="Century Gothic" w:cs="Times New Roman"/>
          <w:sz w:val="24"/>
          <w:szCs w:val="24"/>
          <w:lang w:eastAsia="fr-FR"/>
        </w:rPr>
        <w:t>Ecole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/ </w:t>
      </w:r>
    </w:p>
    <w:p w14:paraId="63EF4E12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0A5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 xml:space="preserve">Actions motrices repérées </w:t>
      </w:r>
    </w:p>
    <w:p w14:paraId="6E92E2C0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11D444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5AE060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5EC5A0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969D0B" w14:textId="6A449E79" w:rsidR="006240A5" w:rsidRPr="005C5DBF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240A5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 xml:space="preserve">Partenariat </w:t>
      </w:r>
      <w:r w:rsidR="005C5DBF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5C5DBF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5C5DBF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5C5DBF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5C5DBF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5C5DBF"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5C5DBF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 xml:space="preserve">Jeux symboliques </w:t>
      </w:r>
      <w:r w:rsidR="00AA2C22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observés</w:t>
      </w:r>
    </w:p>
    <w:p w14:paraId="3B139FBA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4F5E3A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DECA9C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0FA01C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7E190E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94017B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0A5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Affects repérés</w:t>
      </w:r>
    </w:p>
    <w:p w14:paraId="4F09ABE4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F699CB" w14:textId="77777777" w:rsidR="006240A5" w:rsidRPr="006240A5" w:rsidRDefault="006240A5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589B83" w14:textId="72E4FC2F" w:rsidR="006240A5" w:rsidRPr="006240A5" w:rsidRDefault="008135AF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>Idées pour la prochaine séance</w:t>
      </w:r>
      <w:r w:rsidR="006240A5" w:rsidRPr="006240A5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fr-FR"/>
        </w:rPr>
        <w:t xml:space="preserve">: </w:t>
      </w:r>
    </w:p>
    <w:p w14:paraId="2FAF94F5" w14:textId="77777777" w:rsidR="008135AF" w:rsidRDefault="008135AF" w:rsidP="006240A5">
      <w:pPr>
        <w:spacing w:before="100" w:beforeAutospacing="1" w:after="0" w:line="240" w:lineRule="auto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</w:pPr>
    </w:p>
    <w:p w14:paraId="0552EE53" w14:textId="6B205B70" w:rsidR="006240A5" w:rsidRDefault="006240A5" w:rsidP="006240A5">
      <w:pPr>
        <w:spacing w:before="100" w:beforeAutospacing="1" w:after="0" w:line="240" w:lineRule="auto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</w:pPr>
      <w:r w:rsidRPr="006240A5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  <w:t xml:space="preserve">Nombre d’enfants au bilan : </w:t>
      </w:r>
    </w:p>
    <w:p w14:paraId="5360CE60" w14:textId="43DA07ED" w:rsidR="0069441E" w:rsidRDefault="0069441E" w:rsidP="006240A5">
      <w:pPr>
        <w:spacing w:before="100" w:beforeAutospacing="1" w:after="0" w:line="240" w:lineRule="auto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</w:pPr>
    </w:p>
    <w:p w14:paraId="1E6EDAC7" w14:textId="1DCBC94E" w:rsidR="0069441E" w:rsidRDefault="0069441E" w:rsidP="006240A5">
      <w:pPr>
        <w:spacing w:before="100" w:beforeAutospacing="1" w:after="0" w:line="240" w:lineRule="auto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</w:pPr>
    </w:p>
    <w:p w14:paraId="62CC11F7" w14:textId="1058AEA1" w:rsidR="0069441E" w:rsidRDefault="0069441E" w:rsidP="0069441E">
      <w:pPr>
        <w:tabs>
          <w:tab w:val="left" w:pos="825"/>
        </w:tabs>
        <w:jc w:val="center"/>
        <w:rPr>
          <w:b/>
          <w:sz w:val="40"/>
          <w:szCs w:val="40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9DA09E5" wp14:editId="4CBA75E0">
                <wp:simplePos x="0" y="0"/>
                <wp:positionH relativeFrom="column">
                  <wp:posOffset>2626857</wp:posOffset>
                </wp:positionH>
                <wp:positionV relativeFrom="paragraph">
                  <wp:posOffset>24130</wp:posOffset>
                </wp:positionV>
                <wp:extent cx="1494182" cy="548419"/>
                <wp:effectExtent l="19050" t="0" r="10795" b="4254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82" cy="548419"/>
                          <a:chOff x="0" y="0"/>
                          <a:chExt cx="3860800" cy="614680"/>
                        </a:xfrm>
                      </wpg:grpSpPr>
                      <wps:wsp>
                        <wps:cNvPr id="31" name="Connecteur droit 31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cteur droit 32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C17A8" id="Groupe 30" o:spid="_x0000_s1026" style="position:absolute;margin-left:206.85pt;margin-top:1.9pt;width:117.65pt;height:43.2pt;z-index:251685888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">
                <v:line id="Connecteur droit 31" o:spid="_x0000_s1027" style="position:absolute;flip:x;visibility:visible;mso-wrap-style:square" from="198,0" to="255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" strokecolor="#4472c4 [3204]" strokeweight="4.5pt">
                  <v:stroke joinstyle="miter"/>
                </v:line>
                <v:line id="Connecteur droit 32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" strokecolor="#4472c4 [3204]" strokeweight="4.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72"/>
          <w:szCs w:val="40"/>
        </w:rPr>
        <w:t>A</w:t>
      </w:r>
      <w:r w:rsidRPr="00A932C8">
        <w:rPr>
          <w:b/>
          <w:sz w:val="40"/>
          <w:szCs w:val="40"/>
        </w:rPr>
        <w:t>NNEXE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4</w:t>
      </w:r>
    </w:p>
    <w:p w14:paraId="2DF673FA" w14:textId="77777777" w:rsidR="0069441E" w:rsidRPr="006240A5" w:rsidRDefault="0069441E" w:rsidP="006240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E4A235" w14:textId="0CD3EF1E" w:rsidR="00D9499D" w:rsidRDefault="00D9499D" w:rsidP="0069441E">
      <w:pPr>
        <w:ind w:right="960" w:firstLine="708"/>
        <w:jc w:val="center"/>
        <w:rPr>
          <w:rFonts w:cstheme="minorHAnsi"/>
          <w:b/>
          <w:color w:val="0070C0"/>
          <w:sz w:val="48"/>
          <w:szCs w:val="48"/>
        </w:rPr>
      </w:pPr>
      <w:r>
        <w:rPr>
          <w:rFonts w:cstheme="minorHAnsi"/>
          <w:b/>
          <w:color w:val="0070C0"/>
          <w:sz w:val="48"/>
          <w:szCs w:val="48"/>
        </w:rPr>
        <w:t xml:space="preserve">GRILLE INDIVIDUELLE D’OBSERVATION </w:t>
      </w:r>
    </w:p>
    <w:p w14:paraId="743A3442" w14:textId="16012465" w:rsidR="00853D1B" w:rsidRPr="005D3C91" w:rsidRDefault="00853D1B" w:rsidP="00853D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5D3C91">
        <w:rPr>
          <w:rFonts w:ascii="Century Gothic" w:eastAsia="Times New Roman" w:hAnsi="Century Gothic" w:cs="Times New Roman"/>
          <w:b/>
          <w:bCs/>
          <w:sz w:val="24"/>
          <w:szCs w:val="24"/>
          <w:lang w:val="it-IT" w:eastAsia="fr-FR"/>
        </w:rPr>
        <w:t>ELEVE :</w:t>
      </w:r>
    </w:p>
    <w:p w14:paraId="77F3BE83" w14:textId="1CF07FEE" w:rsidR="00853D1B" w:rsidRPr="005D3C91" w:rsidRDefault="00853D1B" w:rsidP="00853D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5D3C91">
        <w:rPr>
          <w:rFonts w:ascii="Century Gothic" w:eastAsia="Times New Roman" w:hAnsi="Century Gothic" w:cs="Times New Roman"/>
          <w:sz w:val="24"/>
          <w:szCs w:val="24"/>
          <w:lang w:val="it-IT" w:eastAsia="fr-FR"/>
        </w:rPr>
        <w:t xml:space="preserve">ATELIER CARTON </w:t>
      </w:r>
      <w:r w:rsidR="006642EA" w:rsidRPr="005D3C91">
        <w:rPr>
          <w:rFonts w:ascii="Century Gothic" w:eastAsia="Times New Roman" w:hAnsi="Century Gothic" w:cs="Times New Roman"/>
          <w:sz w:val="24"/>
          <w:szCs w:val="24"/>
          <w:lang w:val="it-IT" w:eastAsia="fr-FR"/>
        </w:rPr>
        <w:t>–</w:t>
      </w:r>
      <w:r w:rsidRPr="005D3C91">
        <w:rPr>
          <w:rFonts w:ascii="Century Gothic" w:eastAsia="Times New Roman" w:hAnsi="Century Gothic" w:cs="Times New Roman"/>
          <w:sz w:val="24"/>
          <w:szCs w:val="24"/>
          <w:lang w:val="it-IT" w:eastAsia="fr-FR"/>
        </w:rPr>
        <w:t xml:space="preserve"> </w:t>
      </w:r>
      <w:r w:rsidR="006642EA" w:rsidRPr="005D3C91">
        <w:rPr>
          <w:rFonts w:ascii="Century Gothic" w:eastAsia="Times New Roman" w:hAnsi="Century Gothic" w:cs="Times New Roman"/>
          <w:sz w:val="24"/>
          <w:szCs w:val="24"/>
          <w:lang w:val="it-IT" w:eastAsia="fr-FR"/>
        </w:rPr>
        <w:t>classe :</w:t>
      </w:r>
    </w:p>
    <w:p w14:paraId="5CE08F37" w14:textId="4CD1363A" w:rsidR="00853D1B" w:rsidRPr="005D3C91" w:rsidRDefault="00853D1B" w:rsidP="00853D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5D3C91">
        <w:rPr>
          <w:rFonts w:ascii="Century Gothic" w:eastAsia="Times New Roman" w:hAnsi="Century Gothic" w:cs="Times New Roman"/>
          <w:sz w:val="24"/>
          <w:szCs w:val="24"/>
          <w:lang w:val="it-IT" w:eastAsia="fr-FR"/>
        </w:rPr>
        <w:t xml:space="preserve">Ecole </w:t>
      </w:r>
      <w:r w:rsidR="006642EA" w:rsidRPr="005D3C91">
        <w:rPr>
          <w:rFonts w:ascii="Century Gothic" w:eastAsia="Times New Roman" w:hAnsi="Century Gothic" w:cs="Times New Roman"/>
          <w:sz w:val="24"/>
          <w:szCs w:val="24"/>
          <w:lang w:val="it-IT" w:eastAsia="fr-FR"/>
        </w:rPr>
        <w:t>…………………</w:t>
      </w:r>
      <w:r w:rsidRPr="005D3C91">
        <w:rPr>
          <w:rFonts w:ascii="Century Gothic" w:eastAsia="Times New Roman" w:hAnsi="Century Gothic" w:cs="Times New Roman"/>
          <w:sz w:val="24"/>
          <w:szCs w:val="24"/>
          <w:lang w:val="it-IT" w:eastAsia="fr-FR"/>
        </w:rPr>
        <w:t xml:space="preserve"> </w:t>
      </w:r>
    </w:p>
    <w:p w14:paraId="2DE312EA" w14:textId="77777777" w:rsidR="00853D1B" w:rsidRPr="005D3C91" w:rsidRDefault="00853D1B" w:rsidP="00853D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tbl>
      <w:tblPr>
        <w:tblW w:w="106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8"/>
        <w:gridCol w:w="525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853D1B" w:rsidRPr="00853D1B" w14:paraId="34776DE1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5AECB" w14:textId="107CE9A6" w:rsidR="00853D1B" w:rsidRPr="00853D1B" w:rsidRDefault="00087B45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F8208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C300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BE63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CC6F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9E7E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200D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6872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CB21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9406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3BFAC022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F23C2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fr-FR"/>
              </w:rPr>
              <w:t>Comportement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BAD36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09B0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82E0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B0EF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9478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A39A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257D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0B85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C7E0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41191A2B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9B50A" w14:textId="39890513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L’enfant est actif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30E90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25A3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AE64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077B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DD6D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6C4E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C958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0498F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2C8A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3ADEFC6B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DB990" w14:textId="58948610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a peur d’être bousculé</w:t>
            </w:r>
            <w:r w:rsidR="00087B45">
              <w:rPr>
                <w:rFonts w:eastAsia="Times New Roman" w:cstheme="minorHAnsi"/>
                <w:sz w:val="20"/>
                <w:szCs w:val="20"/>
                <w:lang w:eastAsia="fr-FR"/>
              </w:rPr>
              <w:t>, craintif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4B043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AEA5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D941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78AA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E0C9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5EF5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BF1C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79EA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E8FC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70B4F143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66C04" w14:textId="54E7FDAF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est inhibé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A9273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0F3B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24DD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1A20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0B2D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AB27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D1B1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5A42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7B26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3451382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8863B" w14:textId="62FC15AA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Il </w:t>
            </w:r>
            <w:r w:rsidR="00087B45">
              <w:rPr>
                <w:rFonts w:eastAsia="Times New Roman" w:cstheme="minorHAnsi"/>
                <w:sz w:val="20"/>
                <w:szCs w:val="20"/>
                <w:lang w:eastAsia="fr-FR"/>
              </w:rPr>
              <w:t>entre en conflit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27F0B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09B4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16A7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E9DF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DF54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8612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3779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EFF8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E59B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D7DD41B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A1B05" w14:textId="7BD7F498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Il est </w:t>
            </w:r>
            <w:r w:rsidR="00087B45">
              <w:rPr>
                <w:rFonts w:eastAsia="Times New Roman" w:cstheme="minorHAnsi"/>
                <w:sz w:val="20"/>
                <w:szCs w:val="20"/>
                <w:lang w:eastAsia="fr-FR"/>
              </w:rPr>
              <w:t>dangereux dans ses choix d’activités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B82E2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8D97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A868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72DD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6CB0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6B1C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F76B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A064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F835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5422A" w:rsidRPr="00853D1B" w14:paraId="3B22894E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765696" w14:textId="3FB5C444" w:rsidR="00F5422A" w:rsidRPr="00853D1B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Autre :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E4781C" w14:textId="77777777" w:rsidR="00F5422A" w:rsidRPr="00853D1B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085D1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A6CE2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AFD84A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985F1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46085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78C5C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0682E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19A6D8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7B6E57F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ED830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fr-FR"/>
              </w:rPr>
              <w:t>Autonomie/socialisation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8951C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D2DC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15C7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53E2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D96AF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AACD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571E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03EF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BF6C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4E0AE02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EEB69" w14:textId="26CF6341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L’enfant accepte les règles de jeu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A16C7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89EE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47F6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92FF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21FD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CB11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33A8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8AE6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74DCF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22FA64BC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031DC" w14:textId="7D1F8E26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refuse de participer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58210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B820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8BEEF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18FA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F947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F5A9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2558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6EDC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C18A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25A05E2B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F73E42" w14:textId="3E9D4A55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coopère au jeu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C727E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14A2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78AA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FB8A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BEC8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D0B2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1751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4D2D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A191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48AE1BC8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96BEB" w14:textId="3339628A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donne des idées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DD71C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2249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373E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228B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1502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D715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1E9C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2429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1B01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40B7B776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C99ED" w14:textId="3B8622CC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écoute les autres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A03E0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355A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8F69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9483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335E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797F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CB4C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0AB1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02E9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5E754379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5FF95" w14:textId="23F1BDB5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s’organise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AEF89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4570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A7B2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2A2E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0C38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8CCD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6DE3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7F84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C0E1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3F891743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A5EDC" w14:textId="0C079B2E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coopère au rangement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5F8F6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CC37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2AA3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96DA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07FC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3B70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1BB2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4F05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48C5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5422A" w:rsidRPr="00853D1B" w14:paraId="5DD3BF18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B49C1" w14:textId="72588869" w:rsidR="00F5422A" w:rsidRPr="00853D1B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Autre :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93B98" w14:textId="77777777" w:rsidR="00F5422A" w:rsidRPr="00853D1B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FFED3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FBEDE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5A18CC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63541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5F53A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D7A27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3F9F7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963BA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F54558C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E3298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fr-FR"/>
              </w:rPr>
              <w:t xml:space="preserve">Motricité 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7AF1D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5A05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5C56F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40F4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A525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479C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1131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6825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124E5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3EC600E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28BBE" w14:textId="1AD8DFB2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se dépense intensément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7AE1F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FBAA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83A0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6586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A8D6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ECF4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1C49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05FE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BE27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08926790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DA49E" w14:textId="0D0A7B0C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prend des risques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12FB1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F818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8E4E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2F34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C81F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4325B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ACBC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8532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AF26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2F951F24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BA260" w14:textId="661F247E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est dans des jeux d’action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13D61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C798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DCD0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EB7B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9E5B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E138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F82B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A6CFE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2521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5FC4D82E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8849E" w14:textId="53C7EB43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Il est d</w:t>
            </w:r>
            <w:r w:rsidR="00087B45">
              <w:rPr>
                <w:rFonts w:eastAsia="Times New Roman" w:cstheme="minorHAnsi"/>
                <w:sz w:val="20"/>
                <w:szCs w:val="20"/>
                <w:lang w:eastAsia="fr-FR"/>
              </w:rPr>
              <w:t>an</w:t>
            </w: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s le jeu sensoriel, il éprouve son corps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46163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8F17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3A47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A35D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0383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8ADE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46BA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2E5B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3ADF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441F5FC0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650A1" w14:textId="37993BFD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est dans le jeu symbolique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FE3E4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66C8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E7AE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E573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4F4F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721C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73B3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76CB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3A50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5422A" w:rsidRPr="00853D1B" w14:paraId="3AEFEF8B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F8360" w14:textId="77777777" w:rsidR="00F5422A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Autre :</w:t>
            </w:r>
          </w:p>
          <w:p w14:paraId="49FD28B8" w14:textId="48DF745A" w:rsidR="00191E44" w:rsidRPr="00853D1B" w:rsidRDefault="00191E44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0FF3DD" w14:textId="77777777" w:rsidR="00F5422A" w:rsidRPr="00853D1B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B10AB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B507A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9B48C9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43996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1FEEB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D4586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E122CF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1463A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A286B1F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930E8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fr-FR"/>
              </w:rPr>
              <w:t xml:space="preserve">Langage 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5D3D4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C318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5CE4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774C1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6C65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4A4B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0E76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99D3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09E5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244D4B77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2381D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Prise de parole dans le groupe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F7EB0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BBEAB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88B4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50FD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DA98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CCA7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0738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CC74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5C25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2380C7B1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4CF33" w14:textId="0C9F19CD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s’adresse à l’adulte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DAF7F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2580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8DE6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94D5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9E63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1A85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4F69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3D90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A2F9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5A61BFA4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9933D" w14:textId="4EAD8C7D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accapare la parole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25F01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38D0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5C2A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8246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8762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A8D7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2D8E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76C8F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C799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591FBB9A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1E758" w14:textId="72F36808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verbalise ses actions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502F9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FC26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2C3B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BF1F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E757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C01F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3FDA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6CDD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40A6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7B1519EB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CE6E7" w14:textId="7EEAE5D3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Il a mémoris</w:t>
            </w:r>
            <w:r w:rsidR="00F5422A">
              <w:rPr>
                <w:rFonts w:eastAsia="Times New Roman" w:cstheme="minorHAnsi"/>
                <w:sz w:val="20"/>
                <w:szCs w:val="20"/>
                <w:lang w:eastAsia="fr-FR"/>
              </w:rPr>
              <w:t>é</w:t>
            </w: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la séance</w:t>
            </w:r>
            <w:r w:rsidR="0069441E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2EB3C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722E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3DEE5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B009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33F9B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BFC7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1554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205F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AFDB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6A205744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0398A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53D1B">
              <w:rPr>
                <w:rFonts w:eastAsia="Times New Roman" w:cstheme="minorHAnsi"/>
                <w:sz w:val="20"/>
                <w:szCs w:val="20"/>
                <w:lang w:eastAsia="fr-FR"/>
              </w:rPr>
              <w:t>Langage correct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C55FF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C030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C48CD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1E1F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5FC52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DB5D9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61A6E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0A436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8729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53D1B" w:rsidRPr="00853D1B" w14:paraId="1390ED4E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0B66F" w14:textId="36438206" w:rsidR="00853D1B" w:rsidRPr="00853D1B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Diff</w:t>
            </w:r>
            <w:r w:rsidR="00087B45">
              <w:rPr>
                <w:rFonts w:eastAsia="Times New Roman" w:cstheme="minorHAnsi"/>
                <w:sz w:val="20"/>
                <w:szCs w:val="20"/>
                <w:lang w:eastAsia="fr-FR"/>
              </w:rPr>
              <w:t>icultés de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langage : lesquelles ?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3CA0A" w14:textId="77777777" w:rsidR="00853D1B" w:rsidRPr="00853D1B" w:rsidRDefault="00853D1B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ADC70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7A9CC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9F3A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4B038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945CA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70A03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7CE57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38A64" w14:textId="77777777" w:rsidR="00853D1B" w:rsidRPr="00853D1B" w:rsidRDefault="00853D1B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5422A" w:rsidRPr="00853D1B" w14:paraId="48330116" w14:textId="77777777" w:rsidTr="00853D1B">
        <w:trPr>
          <w:tblCellSpacing w:w="0" w:type="dxa"/>
        </w:trPr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F39BDE" w14:textId="7CEA2383" w:rsidR="00F5422A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Autre : 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AF6DDD" w14:textId="77777777" w:rsidR="00F5422A" w:rsidRPr="00853D1B" w:rsidRDefault="00F5422A" w:rsidP="00F542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68570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09DE79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8980D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DE3198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16C42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430A3A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EC1C46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59507" w14:textId="77777777" w:rsidR="00F5422A" w:rsidRPr="00853D1B" w:rsidRDefault="00F5422A" w:rsidP="00F5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DE252D4" w14:textId="77777777" w:rsidR="00D9499D" w:rsidRDefault="00D9499D" w:rsidP="00F5422A">
      <w:pPr>
        <w:spacing w:after="0"/>
        <w:jc w:val="both"/>
        <w:rPr>
          <w:rFonts w:cstheme="minorHAnsi"/>
          <w:b/>
          <w:color w:val="0070C0"/>
          <w:sz w:val="48"/>
          <w:szCs w:val="48"/>
        </w:rPr>
      </w:pPr>
    </w:p>
    <w:p w14:paraId="05DAE664" w14:textId="39C54C57" w:rsidR="00E774E7" w:rsidRDefault="00E774E7" w:rsidP="00D9499D">
      <w:pPr>
        <w:jc w:val="right"/>
      </w:pPr>
    </w:p>
    <w:p w14:paraId="27EF27F6" w14:textId="107DF1A6" w:rsidR="00E774E7" w:rsidRDefault="007F4115" w:rsidP="007F4115">
      <w:pPr>
        <w:tabs>
          <w:tab w:val="left" w:pos="1333"/>
        </w:tabs>
      </w:pPr>
      <w:r>
        <w:tab/>
      </w:r>
    </w:p>
    <w:sectPr w:rsidR="00E774E7" w:rsidSect="006640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14D2" w14:textId="77777777" w:rsidR="00EA2742" w:rsidRDefault="00EA2742">
      <w:pPr>
        <w:spacing w:after="0" w:line="240" w:lineRule="auto"/>
      </w:pPr>
      <w:r>
        <w:separator/>
      </w:r>
    </w:p>
  </w:endnote>
  <w:endnote w:type="continuationSeparator" w:id="0">
    <w:p w14:paraId="2F5F0EE9" w14:textId="77777777" w:rsidR="00EA2742" w:rsidRDefault="00EA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9F81" w14:textId="77777777" w:rsidR="00CA3DAD" w:rsidRDefault="00CA3DAD" w:rsidP="00CA3DA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DB4FE" wp14:editId="2CD5705B">
              <wp:simplePos x="0" y="0"/>
              <wp:positionH relativeFrom="column">
                <wp:posOffset>535222</wp:posOffset>
              </wp:positionH>
              <wp:positionV relativeFrom="paragraph">
                <wp:posOffset>75565</wp:posOffset>
              </wp:positionV>
              <wp:extent cx="1040296" cy="294861"/>
              <wp:effectExtent l="0" t="0" r="762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296" cy="294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8096D4" w14:textId="77777777" w:rsidR="00CA3DAD" w:rsidRDefault="00CA3DAD">
                          <w:r w:rsidRPr="005868C3">
                            <w:rPr>
                              <w:b/>
                              <w:sz w:val="28"/>
                            </w:rPr>
                            <w:t>P</w:t>
                          </w:r>
                          <w:r>
                            <w:t>OLE P.E.P. 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DB4FE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42.15pt;margin-top:5.95pt;width:81.9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" fillcolor="white [3201]" stroked="f" strokeweight=".5pt">
              <v:textbox>
                <w:txbxContent>
                  <w:p w14:paraId="7C8096D4" w14:textId="77777777" w:rsidR="00CA3DAD" w:rsidRDefault="00CA3DAD">
                    <w:r w:rsidRPr="005868C3">
                      <w:rPr>
                        <w:b/>
                        <w:sz w:val="28"/>
                      </w:rPr>
                      <w:t>P</w:t>
                    </w:r>
                    <w:r>
                      <w:t>OLE P.E.P. 44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344251C" wp14:editId="385052AD">
          <wp:simplePos x="0" y="0"/>
          <wp:positionH relativeFrom="column">
            <wp:posOffset>-79375</wp:posOffset>
          </wp:positionH>
          <wp:positionV relativeFrom="paragraph">
            <wp:posOffset>7620</wp:posOffset>
          </wp:positionV>
          <wp:extent cx="568325" cy="474980"/>
          <wp:effectExtent l="0" t="0" r="3175" b="1270"/>
          <wp:wrapThrough wrapText="bothSides">
            <wp:wrapPolygon edited="0">
              <wp:start x="0" y="0"/>
              <wp:lineTo x="0" y="20791"/>
              <wp:lineTo x="20997" y="20791"/>
              <wp:lineTo x="20997" y="0"/>
              <wp:lineTo x="0" y="0"/>
            </wp:wrapPolygon>
          </wp:wrapThrough>
          <wp:docPr id="13" name="Image 13" descr="https://www.ec44.fr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c44.fr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BD61" w14:textId="77777777" w:rsidR="00EA2742" w:rsidRDefault="00EA2742">
      <w:pPr>
        <w:spacing w:after="0" w:line="240" w:lineRule="auto"/>
      </w:pPr>
      <w:r>
        <w:separator/>
      </w:r>
    </w:p>
  </w:footnote>
  <w:footnote w:type="continuationSeparator" w:id="0">
    <w:p w14:paraId="711D2F01" w14:textId="77777777" w:rsidR="00EA2742" w:rsidRDefault="00EA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7FF0"/>
    <w:multiLevelType w:val="hybridMultilevel"/>
    <w:tmpl w:val="C3288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242"/>
    <w:multiLevelType w:val="hybridMultilevel"/>
    <w:tmpl w:val="3B7EE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1164"/>
    <w:multiLevelType w:val="hybridMultilevel"/>
    <w:tmpl w:val="6436C8B4"/>
    <w:lvl w:ilvl="0" w:tplc="89807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1073"/>
    <w:multiLevelType w:val="hybridMultilevel"/>
    <w:tmpl w:val="861C870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0AC62B3"/>
    <w:multiLevelType w:val="hybridMultilevel"/>
    <w:tmpl w:val="EB00EEF2"/>
    <w:lvl w:ilvl="0" w:tplc="1B48E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D7F"/>
    <w:multiLevelType w:val="multilevel"/>
    <w:tmpl w:val="6C82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B3E10"/>
    <w:multiLevelType w:val="hybridMultilevel"/>
    <w:tmpl w:val="B0146DE2"/>
    <w:lvl w:ilvl="0" w:tplc="040C000F">
      <w:start w:val="1"/>
      <w:numFmt w:val="decimal"/>
      <w:lvlText w:val="%1."/>
      <w:lvlJc w:val="left"/>
      <w:pPr>
        <w:ind w:left="759" w:hanging="360"/>
      </w:pPr>
    </w:lvl>
    <w:lvl w:ilvl="1" w:tplc="040C000F">
      <w:start w:val="1"/>
      <w:numFmt w:val="decimal"/>
      <w:lvlText w:val="%2."/>
      <w:lvlJc w:val="left"/>
      <w:pPr>
        <w:ind w:left="1479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99" w:hanging="180"/>
      </w:pPr>
    </w:lvl>
    <w:lvl w:ilvl="3" w:tplc="040C000F" w:tentative="1">
      <w:start w:val="1"/>
      <w:numFmt w:val="decimal"/>
      <w:lvlText w:val="%4."/>
      <w:lvlJc w:val="left"/>
      <w:pPr>
        <w:ind w:left="2919" w:hanging="360"/>
      </w:pPr>
    </w:lvl>
    <w:lvl w:ilvl="4" w:tplc="040C0019" w:tentative="1">
      <w:start w:val="1"/>
      <w:numFmt w:val="lowerLetter"/>
      <w:lvlText w:val="%5."/>
      <w:lvlJc w:val="left"/>
      <w:pPr>
        <w:ind w:left="3639" w:hanging="360"/>
      </w:pPr>
    </w:lvl>
    <w:lvl w:ilvl="5" w:tplc="040C001B" w:tentative="1">
      <w:start w:val="1"/>
      <w:numFmt w:val="lowerRoman"/>
      <w:lvlText w:val="%6."/>
      <w:lvlJc w:val="right"/>
      <w:pPr>
        <w:ind w:left="4359" w:hanging="180"/>
      </w:pPr>
    </w:lvl>
    <w:lvl w:ilvl="6" w:tplc="040C000F" w:tentative="1">
      <w:start w:val="1"/>
      <w:numFmt w:val="decimal"/>
      <w:lvlText w:val="%7."/>
      <w:lvlJc w:val="left"/>
      <w:pPr>
        <w:ind w:left="5079" w:hanging="360"/>
      </w:pPr>
    </w:lvl>
    <w:lvl w:ilvl="7" w:tplc="040C0019" w:tentative="1">
      <w:start w:val="1"/>
      <w:numFmt w:val="lowerLetter"/>
      <w:lvlText w:val="%8."/>
      <w:lvlJc w:val="left"/>
      <w:pPr>
        <w:ind w:left="5799" w:hanging="360"/>
      </w:pPr>
    </w:lvl>
    <w:lvl w:ilvl="8" w:tplc="040C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EF97047"/>
    <w:multiLevelType w:val="hybridMultilevel"/>
    <w:tmpl w:val="415CE78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31"/>
    <w:rsid w:val="00047D31"/>
    <w:rsid w:val="00087B45"/>
    <w:rsid w:val="00092726"/>
    <w:rsid w:val="00092EB6"/>
    <w:rsid w:val="000A3C63"/>
    <w:rsid w:val="000D13EA"/>
    <w:rsid w:val="00103BFA"/>
    <w:rsid w:val="00117717"/>
    <w:rsid w:val="00172E24"/>
    <w:rsid w:val="00182942"/>
    <w:rsid w:val="001842A9"/>
    <w:rsid w:val="00191E44"/>
    <w:rsid w:val="001925FF"/>
    <w:rsid w:val="001B345E"/>
    <w:rsid w:val="00214874"/>
    <w:rsid w:val="00221F68"/>
    <w:rsid w:val="00234819"/>
    <w:rsid w:val="00257F48"/>
    <w:rsid w:val="00265FFC"/>
    <w:rsid w:val="00282B0A"/>
    <w:rsid w:val="002C27B7"/>
    <w:rsid w:val="002D73BA"/>
    <w:rsid w:val="002E0467"/>
    <w:rsid w:val="002F059C"/>
    <w:rsid w:val="00320E17"/>
    <w:rsid w:val="003651BE"/>
    <w:rsid w:val="00373D93"/>
    <w:rsid w:val="003E1B07"/>
    <w:rsid w:val="003F7BBA"/>
    <w:rsid w:val="004052E2"/>
    <w:rsid w:val="00405EEC"/>
    <w:rsid w:val="00434A88"/>
    <w:rsid w:val="00447EF3"/>
    <w:rsid w:val="0045006C"/>
    <w:rsid w:val="004650F4"/>
    <w:rsid w:val="004A775A"/>
    <w:rsid w:val="004B7680"/>
    <w:rsid w:val="004F274F"/>
    <w:rsid w:val="00574E2C"/>
    <w:rsid w:val="00586F6D"/>
    <w:rsid w:val="005B5608"/>
    <w:rsid w:val="005C5DBF"/>
    <w:rsid w:val="005D3C91"/>
    <w:rsid w:val="005F60BA"/>
    <w:rsid w:val="00602A50"/>
    <w:rsid w:val="00605BF2"/>
    <w:rsid w:val="006240A5"/>
    <w:rsid w:val="00642D13"/>
    <w:rsid w:val="00664061"/>
    <w:rsid w:val="006642EA"/>
    <w:rsid w:val="0067534E"/>
    <w:rsid w:val="00690BFA"/>
    <w:rsid w:val="0069441E"/>
    <w:rsid w:val="0069467C"/>
    <w:rsid w:val="00697A7F"/>
    <w:rsid w:val="006A4B10"/>
    <w:rsid w:val="006C1F3C"/>
    <w:rsid w:val="006D15AF"/>
    <w:rsid w:val="006D5CBA"/>
    <w:rsid w:val="00745C35"/>
    <w:rsid w:val="00772AF7"/>
    <w:rsid w:val="007A490A"/>
    <w:rsid w:val="007D667E"/>
    <w:rsid w:val="007F2C22"/>
    <w:rsid w:val="007F4115"/>
    <w:rsid w:val="008135AF"/>
    <w:rsid w:val="00834524"/>
    <w:rsid w:val="00835317"/>
    <w:rsid w:val="00843F94"/>
    <w:rsid w:val="008458A8"/>
    <w:rsid w:val="00853D1B"/>
    <w:rsid w:val="00894B6B"/>
    <w:rsid w:val="008B5D8F"/>
    <w:rsid w:val="00913F6B"/>
    <w:rsid w:val="00915FFF"/>
    <w:rsid w:val="00922702"/>
    <w:rsid w:val="00951AA8"/>
    <w:rsid w:val="0097770E"/>
    <w:rsid w:val="009A4337"/>
    <w:rsid w:val="009A502E"/>
    <w:rsid w:val="00A209EF"/>
    <w:rsid w:val="00A8451F"/>
    <w:rsid w:val="00AA2C22"/>
    <w:rsid w:val="00AB507B"/>
    <w:rsid w:val="00AE3FC1"/>
    <w:rsid w:val="00B074F5"/>
    <w:rsid w:val="00B114A3"/>
    <w:rsid w:val="00B601DD"/>
    <w:rsid w:val="00BA2B0E"/>
    <w:rsid w:val="00BA594A"/>
    <w:rsid w:val="00BB0279"/>
    <w:rsid w:val="00CA3DAD"/>
    <w:rsid w:val="00CD2D39"/>
    <w:rsid w:val="00D3555F"/>
    <w:rsid w:val="00D429E4"/>
    <w:rsid w:val="00D9499D"/>
    <w:rsid w:val="00DC157F"/>
    <w:rsid w:val="00DC54DB"/>
    <w:rsid w:val="00DE3979"/>
    <w:rsid w:val="00E25AAF"/>
    <w:rsid w:val="00E30C1C"/>
    <w:rsid w:val="00E634D7"/>
    <w:rsid w:val="00E774E7"/>
    <w:rsid w:val="00EA2742"/>
    <w:rsid w:val="00EA6FFF"/>
    <w:rsid w:val="00ED4F62"/>
    <w:rsid w:val="00EF7503"/>
    <w:rsid w:val="00F12B07"/>
    <w:rsid w:val="00F32C49"/>
    <w:rsid w:val="00F42655"/>
    <w:rsid w:val="00F4561C"/>
    <w:rsid w:val="00F51FE2"/>
    <w:rsid w:val="00F5422A"/>
    <w:rsid w:val="00F62223"/>
    <w:rsid w:val="00F7039F"/>
    <w:rsid w:val="00F97ADF"/>
    <w:rsid w:val="00FC786E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896E8"/>
  <w15:chartTrackingRefBased/>
  <w15:docId w15:val="{692AA8FC-A3FA-46F0-B19D-D3A2C668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fr-FR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31"/>
    <w:rPr>
      <w:rFonts w:eastAsiaTheme="minorHAnsi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D3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4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D31"/>
    <w:rPr>
      <w:rFonts w:eastAsiaTheme="minorHAnsi"/>
      <w:szCs w:val="22"/>
      <w:lang w:eastAsia="en-US" w:bidi="ar-SA"/>
    </w:rPr>
  </w:style>
  <w:style w:type="table" w:styleId="Grilledutableau">
    <w:name w:val="Table Grid"/>
    <w:basedOn w:val="TableauNormal"/>
    <w:uiPriority w:val="39"/>
    <w:rsid w:val="00047D31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40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56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F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115"/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David</dc:creator>
  <cp:keywords/>
  <dc:description/>
  <cp:lastModifiedBy>Raphael David</cp:lastModifiedBy>
  <cp:revision>2</cp:revision>
  <dcterms:created xsi:type="dcterms:W3CDTF">2021-09-30T21:03:00Z</dcterms:created>
  <dcterms:modified xsi:type="dcterms:W3CDTF">2021-09-30T21:03:00Z</dcterms:modified>
</cp:coreProperties>
</file>